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hint="eastAsia"/>
          <w:b/>
          <w:sz w:val="28"/>
          <w:szCs w:val="28"/>
        </w:rPr>
      </w:pPr>
      <w:r>
        <w:rPr>
          <w:rFonts w:ascii="宋体" w:hAnsi="宋体" w:cs="宋体" w:hint="eastAsia"/>
          <w:b/>
          <w:sz w:val="28"/>
          <w:szCs w:val="28"/>
          <w:lang w:val="en-US" w:eastAsia="zh-CN"/>
        </w:rPr>
        <w:drawing>
          <wp:anchor simplePos="0" relativeHeight="251658240" behindDoc="0" locked="0" layoutInCell="1" allowOverlap="1">
            <wp:simplePos x="0" y="0"/>
            <wp:positionH relativeFrom="page">
              <wp:posOffset>11430000</wp:posOffset>
            </wp:positionH>
            <wp:positionV relativeFrom="topMargin">
              <wp:posOffset>12077700</wp:posOffset>
            </wp:positionV>
            <wp:extent cx="495300" cy="469900"/>
            <wp:wrapNone/>
            <wp:docPr id="1002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9" name=""/>
                    <pic:cNvPicPr>
                      <a:picLocks noChangeAspect="1"/>
                    </pic:cNvPicPr>
                  </pic:nvPicPr>
                  <pic:blipFill>
                    <a:blip xmlns:r="http://schemas.openxmlformats.org/officeDocument/2006/relationships" r:embed="rId4"/>
                    <a:stretch>
                      <a:fillRect/>
                    </a:stretch>
                  </pic:blipFill>
                  <pic:spPr>
                    <a:xfrm>
                      <a:off x="0" y="0"/>
                      <a:ext cx="495300" cy="469900"/>
                    </a:xfrm>
                    <a:prstGeom prst="rect">
                      <a:avLst/>
                    </a:prstGeom>
                  </pic:spPr>
                </pic:pic>
              </a:graphicData>
            </a:graphic>
          </wp:anchor>
        </w:drawing>
      </w:r>
      <w:r>
        <w:rPr>
          <w:rFonts w:ascii="宋体" w:hAnsi="宋体" w:cs="宋体" w:hint="eastAsia"/>
          <w:b/>
          <w:sz w:val="28"/>
          <w:szCs w:val="28"/>
          <w:lang w:val="en-US" w:eastAsia="zh-CN"/>
        </w:rPr>
        <w:t>第</w:t>
      </w:r>
      <w:r>
        <w:rPr>
          <w:rFonts w:ascii="宋体" w:hAnsi="宋体" w:cs="宋体" w:hint="eastAsia"/>
          <w:b/>
          <w:sz w:val="28"/>
          <w:szCs w:val="28"/>
          <w:lang w:val="en-US" w:eastAsia="zh-CN"/>
        </w:rPr>
        <w:t>3节</w:t>
      </w:r>
      <w:r>
        <w:rPr>
          <w:rFonts w:ascii="宋体" w:hAnsi="宋体" w:cs="宋体" w:hint="eastAsia"/>
          <w:b/>
          <w:sz w:val="28"/>
          <w:szCs w:val="28"/>
        </w:rPr>
        <w:t xml:space="preserve"> 重力</w:t>
      </w:r>
    </w:p>
    <w:p>
      <w:pPr>
        <w:spacing w:line="360" w:lineRule="auto"/>
        <w:jc w:val="center"/>
        <w:rPr>
          <w:rFonts w:ascii="宋体" w:hAnsi="宋体" w:cs="宋体"/>
          <w:b/>
          <w:sz w:val="24"/>
        </w:rPr>
      </w:pPr>
      <w:r>
        <w:rPr>
          <w:rFonts w:ascii="宋体" w:hAnsi="宋体" w:cs="宋体" w:hint="eastAsia"/>
          <w:b/>
          <w:sz w:val="24"/>
        </w:rPr>
        <w:t>【考点梳理】</w:t>
      </w:r>
    </w:p>
    <w:p>
      <w:pPr>
        <w:spacing w:line="360" w:lineRule="auto"/>
        <w:jc w:val="center"/>
        <w:rPr>
          <w:rFonts w:ascii="宋体" w:hAnsi="宋体" w:cs="宋体" w:hint="eastAsia"/>
          <w:b/>
          <w:sz w:val="24"/>
        </w:rPr>
      </w:pPr>
      <w:r>
        <w:rPr>
          <w:rFonts w:ascii="宋体" w:hAnsi="宋体" w:cs="宋体" w:hint="eastAsia"/>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1" o:spid="_x0000_i1026" type="#_x0000_t75" style="width:403.5pt;height:357.75pt" o:preferrelative="t" filled="f" stroked="f">
            <v:fill o:detectmouseclick="t"/>
            <v:imagedata r:id="rId5" o:title=""/>
            <v:path o:extrusionok="f"/>
            <o:lock v:ext="edit" aspectratio="t"/>
          </v:shape>
        </w:pict>
      </w:r>
    </w:p>
    <w:p>
      <w:pPr>
        <w:spacing w:line="360" w:lineRule="auto"/>
        <w:jc w:val="center"/>
        <w:rPr>
          <w:rFonts w:ascii="宋体" w:hAnsi="宋体" w:cs="宋体" w:hint="eastAsia"/>
          <w:b/>
          <w:sz w:val="24"/>
        </w:rPr>
      </w:pPr>
      <w:r>
        <w:rPr>
          <w:rFonts w:ascii="宋体" w:hAnsi="宋体" w:cs="宋体" w:hint="eastAsia"/>
          <w:b/>
          <w:sz w:val="24"/>
        </w:rPr>
        <w:t>【知识梳理】</w:t>
      </w:r>
    </w:p>
    <w:p>
      <w:pPr>
        <w:spacing w:line="360" w:lineRule="auto"/>
        <w:rPr>
          <w:rFonts w:hint="eastAsia"/>
          <w:b/>
          <w:bCs/>
          <w:sz w:val="21"/>
          <w:szCs w:val="21"/>
        </w:rPr>
      </w:pPr>
      <w:bookmarkStart w:id="0" w:name="_Toc4725"/>
      <w:r>
        <w:rPr>
          <w:rStyle w:val="Hyperlink"/>
          <w:rFonts w:ascii="宋体" w:hAnsi="宋体" w:cs="楷体" w:hint="eastAsia"/>
          <w:b/>
          <w:bCs/>
          <w:color w:val="auto"/>
          <w:sz w:val="21"/>
          <w:szCs w:val="21"/>
          <w:u w:val="none"/>
        </w:rPr>
        <w:t>知识点一</w:t>
      </w:r>
      <w:r>
        <w:rPr>
          <w:rFonts w:hint="eastAsia"/>
          <w:b/>
          <w:bCs/>
          <w:sz w:val="21"/>
          <w:szCs w:val="21"/>
        </w:rPr>
        <w:t>、重力的概念</w:t>
      </w:r>
      <w:bookmarkEnd w:id="0"/>
    </w:p>
    <w:p>
      <w:pPr>
        <w:spacing w:line="360" w:lineRule="auto"/>
        <w:ind w:left="273" w:leftChars="130"/>
        <w:rPr>
          <w:rFonts w:ascii="宋体" w:hAnsi="宋体" w:cs="楷体" w:hint="eastAsia"/>
          <w:sz w:val="21"/>
          <w:szCs w:val="21"/>
        </w:rPr>
      </w:pPr>
      <w:r>
        <w:rPr>
          <w:rFonts w:ascii="宋体" w:hAnsi="宋体" w:cs="楷体" w:hint="eastAsia"/>
          <w:sz w:val="21"/>
          <w:szCs w:val="21"/>
        </w:rPr>
        <w:t>(1)万有引力：宇宙间任何两个物体，大到天体，小到灰尘之间，都存在相互吸引的力，这就是万有引力. 任何两个物体之间都存在万有引力，万有引力的大小与物体的质量及两物体之间的距离有关.</w:t>
      </w:r>
    </w:p>
    <w:p>
      <w:pPr>
        <w:spacing w:line="360" w:lineRule="auto"/>
        <w:ind w:left="273" w:leftChars="130"/>
        <w:rPr>
          <w:rFonts w:ascii="宋体" w:hAnsi="宋体" w:cs="楷体" w:hint="eastAsia"/>
          <w:sz w:val="21"/>
          <w:szCs w:val="21"/>
        </w:rPr>
      </w:pPr>
      <w:r>
        <w:rPr>
          <w:rFonts w:ascii="宋体" w:hAnsi="宋体" w:cs="楷体" w:hint="eastAsia"/>
          <w:sz w:val="21"/>
          <w:szCs w:val="21"/>
        </w:rPr>
        <w:t xml:space="preserve">(2)重力：物理学中，把地面附近物体因地球的吸引而受到的力叫重力，用符号G表示. 地面附近的一切物体都受到重力的作用. 重力的施力物体是地球，受力物体是物体. </w:t>
      </w:r>
    </w:p>
    <w:p>
      <w:pPr>
        <w:spacing w:line="360" w:lineRule="auto"/>
        <w:ind w:left="273" w:leftChars="130"/>
        <w:rPr>
          <w:rFonts w:ascii="宋体" w:hAnsi="宋体" w:cs="楷体" w:hint="eastAsia"/>
          <w:sz w:val="21"/>
          <w:szCs w:val="21"/>
        </w:rPr>
      </w:pPr>
      <w:r>
        <w:rPr>
          <w:rFonts w:ascii="宋体" w:hAnsi="宋体" w:cs="楷体" w:hint="eastAsia"/>
          <w:sz w:val="21"/>
          <w:szCs w:val="21"/>
        </w:rPr>
        <w:t xml:space="preserve">(3)重力是由于地球的吸引而产生的，重力的大小不一定等于地球对物体的吸引力，重力一般小于地球对物体的吸引力. </w:t>
      </w:r>
    </w:p>
    <w:p>
      <w:pPr>
        <w:spacing w:line="360" w:lineRule="auto"/>
        <w:jc w:val="left"/>
        <w:outlineLvl w:val="2"/>
        <w:rPr>
          <w:rFonts w:ascii="宋体" w:hAnsi="宋体" w:cs="楷体" w:hint="eastAsia"/>
          <w:b/>
          <w:bCs/>
          <w:spacing w:val="-13"/>
          <w:sz w:val="21"/>
          <w:szCs w:val="21"/>
        </w:rPr>
      </w:pPr>
      <w:bookmarkStart w:id="1" w:name="_Toc28299"/>
      <w:r>
        <w:rPr>
          <w:rStyle w:val="Hyperlink"/>
          <w:rFonts w:ascii="宋体" w:hAnsi="宋体" w:cs="楷体" w:hint="eastAsia"/>
          <w:b/>
          <w:bCs/>
          <w:color w:val="auto"/>
          <w:sz w:val="21"/>
          <w:szCs w:val="21"/>
          <w:u w:val="none"/>
        </w:rPr>
        <w:t>知识点二</w:t>
      </w:r>
      <w:r>
        <w:rPr>
          <w:rFonts w:ascii="宋体" w:hAnsi="宋体" w:cs="楷体" w:hint="eastAsia"/>
          <w:b/>
          <w:bCs/>
          <w:spacing w:val="-13"/>
          <w:sz w:val="21"/>
          <w:szCs w:val="21"/>
        </w:rPr>
        <w:t>、重力的</w:t>
      </w:r>
      <w:bookmarkEnd w:id="1"/>
      <w:r>
        <w:rPr>
          <w:rFonts w:ascii="宋体" w:hAnsi="宋体" w:cs="楷体" w:hint="eastAsia"/>
          <w:b/>
          <w:bCs/>
          <w:spacing w:val="-13"/>
          <w:sz w:val="21"/>
          <w:szCs w:val="21"/>
        </w:rPr>
        <w:t>大小</w:t>
      </w:r>
    </w:p>
    <w:p>
      <w:pPr>
        <w:numPr>
          <w:ilvl w:val="0"/>
          <w:numId w:val="1"/>
        </w:numPr>
        <w:spacing w:line="360" w:lineRule="auto"/>
        <w:ind w:left="635" w:leftChars="0" w:firstLineChars="0"/>
        <w:jc w:val="left"/>
        <w:rPr>
          <w:rFonts w:ascii="宋体" w:hAnsi="宋体" w:cs="楷体" w:hint="eastAsia"/>
          <w:sz w:val="21"/>
          <w:szCs w:val="21"/>
        </w:rPr>
      </w:pPr>
      <w:r>
        <w:rPr>
          <w:rFonts w:ascii="宋体" w:hAnsi="宋体" w:cs="楷体" w:hint="eastAsia"/>
          <w:sz w:val="21"/>
          <w:szCs w:val="21"/>
        </w:rPr>
        <w:t>重力的大小：重力的大小叫做重量. 物体所受的重力跟它的质量成正比. 其关系式为G＝mg，g取9.8 N/kg.</w:t>
      </w:r>
    </w:p>
    <w:p>
      <w:pPr>
        <w:spacing w:line="360" w:lineRule="auto"/>
        <w:ind w:firstLine="273" w:firstLineChars="130"/>
        <w:jc w:val="left"/>
        <w:rPr>
          <w:rFonts w:ascii="宋体" w:hAnsi="宋体" w:cs="楷体" w:hint="eastAsia"/>
          <w:sz w:val="21"/>
          <w:szCs w:val="21"/>
          <w:highlight w:val="yellow"/>
        </w:rPr>
      </w:pPr>
      <w:r>
        <w:rPr>
          <w:rFonts w:ascii="宋体" w:hAnsi="宋体" w:cs="楷体" w:hint="eastAsia"/>
          <w:sz w:val="21"/>
          <w:szCs w:val="21"/>
          <w:highlight w:val="yellow"/>
        </w:rPr>
        <w:t>在计算物体重力时要注意以下几点：</w:t>
      </w:r>
    </w:p>
    <w:p>
      <w:pPr>
        <w:spacing w:line="360" w:lineRule="auto"/>
        <w:ind w:firstLine="273" w:firstLineChars="130"/>
        <w:jc w:val="left"/>
        <w:rPr>
          <w:rFonts w:ascii="宋体" w:hAnsi="宋体" w:cs="楷体" w:hint="eastAsia"/>
          <w:sz w:val="21"/>
          <w:szCs w:val="21"/>
        </w:rPr>
      </w:pPr>
      <w:r>
        <w:rPr>
          <w:rFonts w:ascii="宋体" w:hAnsi="宋体" w:cs="楷体" w:hint="eastAsia"/>
          <w:sz w:val="21"/>
          <w:szCs w:val="21"/>
        </w:rPr>
        <w:t>①</w:t>
      </w:r>
      <w:r>
        <w:rPr>
          <w:rFonts w:ascii="宋体" w:hAnsi="宋体" w:cs="楷体" w:hint="eastAsia"/>
          <w:sz w:val="21"/>
          <w:szCs w:val="21"/>
        </w:rPr>
        <w:t>重力的大小可用弹簧测力计测出；</w:t>
      </w:r>
    </w:p>
    <w:p>
      <w:pPr>
        <w:spacing w:line="360" w:lineRule="auto"/>
        <w:ind w:firstLine="273" w:firstLineChars="130"/>
        <w:jc w:val="left"/>
        <w:rPr>
          <w:rFonts w:ascii="宋体" w:hAnsi="宋体" w:cs="楷体" w:hint="eastAsia"/>
          <w:sz w:val="21"/>
          <w:szCs w:val="21"/>
        </w:rPr>
      </w:pPr>
      <w:r>
        <w:rPr>
          <w:rFonts w:ascii="宋体" w:hAnsi="宋体" w:cs="楷体" w:hint="eastAsia"/>
          <w:sz w:val="21"/>
          <w:szCs w:val="21"/>
        </w:rPr>
        <w:t>②</w:t>
      </w:r>
      <w:r>
        <w:rPr>
          <w:rFonts w:ascii="宋体" w:hAnsi="宋体" w:cs="楷体" w:hint="eastAsia"/>
          <w:sz w:val="21"/>
          <w:szCs w:val="21"/>
        </w:rPr>
        <w:t>利用G＝mg计算时，要注意式中各量的单位：m的单位为kg，g的单位为N/kg，G的单位为N. 粗略计算时g可取10 N/kg；</w:t>
      </w:r>
    </w:p>
    <w:p>
      <w:pPr>
        <w:spacing w:line="360" w:lineRule="auto"/>
        <w:ind w:firstLine="273" w:firstLineChars="130"/>
        <w:jc w:val="left"/>
        <w:rPr>
          <w:rFonts w:ascii="宋体" w:hAnsi="宋体" w:cs="楷体" w:hint="eastAsia"/>
          <w:sz w:val="21"/>
          <w:szCs w:val="21"/>
        </w:rPr>
      </w:pPr>
      <w:r>
        <w:rPr>
          <w:rFonts w:ascii="宋体" w:hAnsi="宋体" w:cs="楷体" w:hint="eastAsia"/>
          <w:sz w:val="21"/>
          <w:szCs w:val="21"/>
        </w:rPr>
        <w:t>③</w:t>
      </w:r>
      <w:r>
        <w:rPr>
          <w:rFonts w:ascii="宋体" w:hAnsi="宋体" w:cs="楷体" w:hint="eastAsia"/>
          <w:sz w:val="21"/>
          <w:szCs w:val="21"/>
        </w:rPr>
        <w:t>同一物体的重力在不同地点将发生变化，在地球两极重力最大，在赤道上的重力最小；</w:t>
      </w:r>
    </w:p>
    <w:p>
      <w:pPr>
        <w:spacing w:line="360" w:lineRule="auto"/>
        <w:ind w:firstLine="273" w:firstLineChars="130"/>
        <w:jc w:val="left"/>
        <w:rPr>
          <w:rFonts w:ascii="宋体" w:hAnsi="宋体" w:cs="楷体" w:hint="eastAsia"/>
          <w:sz w:val="21"/>
          <w:szCs w:val="21"/>
        </w:rPr>
      </w:pPr>
      <w:r>
        <w:rPr>
          <w:rFonts w:ascii="宋体" w:hAnsi="宋体" w:cs="楷体" w:hint="eastAsia"/>
          <w:sz w:val="21"/>
          <w:szCs w:val="21"/>
        </w:rPr>
        <w:t>④</w:t>
      </w:r>
      <w:r>
        <w:rPr>
          <w:rFonts w:ascii="宋体" w:hAnsi="宋体" w:cs="楷体" w:hint="eastAsia"/>
          <w:sz w:val="21"/>
          <w:szCs w:val="21"/>
        </w:rPr>
        <w:t xml:space="preserve">物体所受的重力是由于它所在星球对它的吸引而产生的. 不同星球对同一物体的吸引强弱不同，例如：物体在月球上所受的重力大约只有地球上的六分之一. </w:t>
      </w:r>
    </w:p>
    <w:p>
      <w:pPr>
        <w:spacing w:line="360" w:lineRule="auto"/>
        <w:jc w:val="left"/>
        <w:outlineLvl w:val="2"/>
        <w:rPr>
          <w:rFonts w:ascii="宋体" w:hAnsi="宋体" w:cs="楷体" w:hint="eastAsia"/>
          <w:sz w:val="21"/>
          <w:szCs w:val="21"/>
        </w:rPr>
      </w:pPr>
      <w:r>
        <w:rPr>
          <w:rStyle w:val="Hyperlink"/>
          <w:rFonts w:ascii="宋体" w:hAnsi="宋体" w:cs="楷体" w:hint="eastAsia"/>
          <w:b/>
          <w:bCs/>
          <w:color w:val="auto"/>
          <w:sz w:val="21"/>
          <w:szCs w:val="21"/>
          <w:u w:val="none"/>
        </w:rPr>
        <w:t>知识点</w:t>
      </w:r>
      <w:r>
        <w:rPr>
          <w:rStyle w:val="Hyperlink"/>
          <w:rFonts w:ascii="宋体" w:hAnsi="宋体" w:cs="楷体" w:hint="eastAsia"/>
          <w:b/>
          <w:bCs/>
          <w:color w:val="auto"/>
          <w:sz w:val="21"/>
          <w:szCs w:val="21"/>
          <w:u w:val="none"/>
          <w:lang w:val="en-US" w:eastAsia="zh-CN"/>
        </w:rPr>
        <w:t>三</w:t>
      </w:r>
      <w:r>
        <w:rPr>
          <w:rFonts w:ascii="宋体" w:hAnsi="宋体" w:cs="楷体" w:hint="eastAsia"/>
          <w:b/>
          <w:bCs/>
          <w:spacing w:val="-13"/>
          <w:sz w:val="21"/>
          <w:szCs w:val="21"/>
        </w:rPr>
        <w:t>、重力的</w:t>
      </w:r>
      <w:r>
        <w:rPr>
          <w:rFonts w:ascii="宋体" w:hAnsi="宋体" w:cs="楷体" w:hint="eastAsia"/>
          <w:b/>
          <w:bCs/>
          <w:spacing w:val="-13"/>
          <w:sz w:val="21"/>
          <w:szCs w:val="21"/>
          <w:lang w:val="en-US" w:eastAsia="zh-CN"/>
        </w:rPr>
        <w:t>方向</w:t>
      </w:r>
    </w:p>
    <w:p>
      <w:pPr>
        <w:numPr>
          <w:ilvl w:val="0"/>
          <w:numId w:val="2"/>
        </w:numPr>
        <w:spacing w:line="360" w:lineRule="auto"/>
        <w:ind w:left="635" w:leftChars="0" w:firstLineChars="0"/>
        <w:jc w:val="left"/>
        <w:rPr>
          <w:rFonts w:ascii="宋体" w:hAnsi="宋体" w:cs="楷体" w:hint="eastAsia"/>
          <w:sz w:val="21"/>
          <w:szCs w:val="21"/>
        </w:rPr>
      </w:pPr>
      <w:r>
        <w:rPr>
          <w:rFonts w:ascii="宋体" w:hAnsi="宋体" w:cs="楷体" w:hint="eastAsia"/>
          <w:sz w:val="21"/>
          <w:szCs w:val="21"/>
        </w:rPr>
        <w:t>重力的方向：竖直向下. 竖直向下是指和物体所在水平面垂直向下的方向. 应注意</w:t>
      </w:r>
      <w:r>
        <w:rPr>
          <w:rFonts w:ascii="宋体" w:hAnsi="宋体" w:cs="楷体" w:hint="eastAsia"/>
          <w:sz w:val="21"/>
          <w:szCs w:val="21"/>
        </w:rPr>
        <w:t>“</w:t>
      </w:r>
      <w:r>
        <w:rPr>
          <w:rFonts w:ascii="宋体" w:hAnsi="宋体" w:cs="楷体" w:hint="eastAsia"/>
          <w:sz w:val="21"/>
          <w:szCs w:val="21"/>
        </w:rPr>
        <w:t>竖直向下</w:t>
      </w:r>
      <w:r>
        <w:rPr>
          <w:rFonts w:ascii="宋体" w:hAnsi="宋体" w:cs="楷体" w:hint="eastAsia"/>
          <w:sz w:val="21"/>
          <w:szCs w:val="21"/>
        </w:rPr>
        <w:t>”</w:t>
      </w:r>
      <w:r>
        <w:rPr>
          <w:rFonts w:ascii="宋体" w:hAnsi="宋体" w:cs="楷体" w:hint="eastAsia"/>
          <w:sz w:val="21"/>
          <w:szCs w:val="21"/>
        </w:rPr>
        <w:t>与</w:t>
      </w:r>
      <w:r>
        <w:rPr>
          <w:rFonts w:ascii="宋体" w:hAnsi="宋体" w:cs="楷体" w:hint="eastAsia"/>
          <w:sz w:val="21"/>
          <w:szCs w:val="21"/>
        </w:rPr>
        <w:t>“</w:t>
      </w:r>
      <w:r>
        <w:rPr>
          <w:rFonts w:ascii="宋体" w:hAnsi="宋体" w:cs="楷体" w:hint="eastAsia"/>
          <w:sz w:val="21"/>
          <w:szCs w:val="21"/>
        </w:rPr>
        <w:t>垂直向下</w:t>
      </w:r>
      <w:r>
        <w:rPr>
          <w:rFonts w:ascii="宋体" w:hAnsi="宋体" w:cs="楷体" w:hint="eastAsia"/>
          <w:sz w:val="21"/>
          <w:szCs w:val="21"/>
        </w:rPr>
        <w:t>”</w:t>
      </w:r>
      <w:r>
        <w:rPr>
          <w:rFonts w:ascii="宋体" w:hAnsi="宋体" w:cs="楷体" w:hint="eastAsia"/>
          <w:sz w:val="21"/>
          <w:szCs w:val="21"/>
        </w:rPr>
        <w:t>是有区别的，</w:t>
      </w:r>
      <w:r>
        <w:rPr>
          <w:rFonts w:ascii="宋体" w:hAnsi="宋体" w:cs="楷体" w:hint="eastAsia"/>
          <w:sz w:val="21"/>
          <w:szCs w:val="21"/>
        </w:rPr>
        <w:t>“</w:t>
      </w:r>
      <w:r>
        <w:rPr>
          <w:rFonts w:ascii="宋体" w:hAnsi="宋体" w:cs="楷体" w:hint="eastAsia"/>
          <w:sz w:val="21"/>
          <w:szCs w:val="21"/>
        </w:rPr>
        <w:t>垂直向下</w:t>
      </w:r>
      <w:r>
        <w:rPr>
          <w:rFonts w:ascii="宋体" w:hAnsi="宋体" w:cs="楷体" w:hint="eastAsia"/>
          <w:sz w:val="21"/>
          <w:szCs w:val="21"/>
        </w:rPr>
        <w:t>”</w:t>
      </w:r>
      <w:r>
        <w:rPr>
          <w:rFonts w:ascii="宋体" w:hAnsi="宋体" w:cs="楷体" w:hint="eastAsia"/>
          <w:sz w:val="21"/>
          <w:szCs w:val="21"/>
        </w:rPr>
        <w:t xml:space="preserve">是指垂直于某个平面向下. </w:t>
      </w:r>
    </w:p>
    <w:p>
      <w:pPr>
        <w:numPr>
          <w:ilvl w:val="0"/>
          <w:numId w:val="2"/>
        </w:numPr>
        <w:spacing w:line="360" w:lineRule="auto"/>
        <w:ind w:left="635" w:leftChars="0" w:firstLineChars="0"/>
        <w:jc w:val="left"/>
        <w:rPr>
          <w:rFonts w:ascii="宋体" w:hAnsi="宋体" w:cs="楷体" w:hint="eastAsia"/>
          <w:sz w:val="21"/>
          <w:szCs w:val="21"/>
          <w:highlight w:val="yellow"/>
        </w:rPr>
      </w:pPr>
      <w:r>
        <w:rPr>
          <w:rFonts w:ascii="宋体" w:hAnsi="宋体" w:cs="楷体" w:hint="eastAsia"/>
          <w:sz w:val="21"/>
          <w:szCs w:val="21"/>
          <w:highlight w:val="yellow"/>
        </w:rPr>
        <w:t xml:space="preserve">重力的作用点：重力在物体上的作用点叫重心. 质地均匀、形状规则的物体的重心在它的几何中心上. </w:t>
      </w:r>
    </w:p>
    <w:p>
      <w:pPr>
        <w:numPr>
          <w:ilvl w:val="0"/>
          <w:numId w:val="2"/>
        </w:numPr>
        <w:spacing w:line="360" w:lineRule="auto"/>
        <w:ind w:left="635" w:leftChars="0" w:firstLineChars="0"/>
        <w:jc w:val="left"/>
        <w:rPr>
          <w:rFonts w:ascii="宋体" w:hAnsi="宋体" w:cs="楷体" w:hint="eastAsia"/>
          <w:sz w:val="21"/>
          <w:szCs w:val="21"/>
          <w:highlight w:val="yellow"/>
        </w:rPr>
      </w:pPr>
      <w:r>
        <w:rPr>
          <w:rFonts w:ascii="宋体" w:hAnsi="宋体" w:cs="楷体" w:hint="eastAsia"/>
          <w:sz w:val="21"/>
          <w:szCs w:val="21"/>
          <w:highlight w:val="yellow"/>
        </w:rPr>
        <w:t>重力和质量的关系</w:t>
      </w:r>
    </w:p>
    <w:p>
      <w:pPr>
        <w:spacing w:line="360" w:lineRule="auto"/>
        <w:jc w:val="center"/>
        <w:rPr>
          <w:rFonts w:ascii="宋体" w:hAnsi="宋体" w:cs="宋体" w:hint="eastAsia"/>
          <w:b/>
          <w:sz w:val="21"/>
          <w:szCs w:val="21"/>
        </w:rPr>
      </w:pPr>
      <w:r>
        <w:rPr>
          <w:rFonts w:ascii="楷体" w:eastAsia="楷体" w:hAnsi="楷体" w:cs="楷体" w:hint="eastAsia"/>
          <w:b/>
          <w:sz w:val="21"/>
          <w:szCs w:val="21"/>
        </w:rPr>
        <w:pict>
          <v:shape id="图片 3" o:spid="_x0000_i1027" type="#_x0000_t75" style="width:398.04pt;height:146.69pt;mso-position-horizontal-relative:page;mso-position-vertical-relative:page" o:preferrelative="t" filled="f" stroked="f">
            <v:fill o:detectmouseclick="t"/>
            <v:imagedata r:id="rId6" o:title=""/>
            <v:shadow color="gray"/>
            <v:path o:extrusionok="f"/>
            <o:lock v:ext="edit" aspectratio="t"/>
          </v:shape>
        </w:pict>
      </w:r>
    </w:p>
    <w:p>
      <w:pPr>
        <w:spacing w:line="360" w:lineRule="auto"/>
        <w:jc w:val="center"/>
        <w:rPr>
          <w:rFonts w:ascii="宋体" w:hAnsi="宋体" w:cs="宋体"/>
          <w:b/>
          <w:sz w:val="21"/>
          <w:szCs w:val="21"/>
        </w:rPr>
      </w:pPr>
    </w:p>
    <w:p>
      <w:pPr>
        <w:spacing w:line="360" w:lineRule="auto"/>
        <w:jc w:val="center"/>
        <w:rPr>
          <w:rFonts w:ascii="宋体" w:hAnsi="宋体" w:cs="宋体"/>
          <w:b/>
          <w:sz w:val="21"/>
          <w:szCs w:val="21"/>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题型一：重力的概念</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．（24-25八年级上·重庆南川·期末）以下有关重力的描述，正确的是（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A．重力的方向总是竖直向下</w:t>
      </w:r>
    </w:p>
    <w:p>
      <w:pPr>
        <w:shd w:val="clear" w:color="auto" w:fill="auto"/>
        <w:spacing w:line="360" w:lineRule="auto"/>
        <w:ind w:left="300"/>
        <w:jc w:val="left"/>
        <w:textAlignment w:val="center"/>
        <w:rPr>
          <w:sz w:val="21"/>
        </w:rPr>
      </w:pPr>
      <w:r>
        <w:rPr>
          <w:sz w:val="21"/>
        </w:rPr>
        <w:t>B．挂在树上的苹果没有掉下来时不受重力</w:t>
      </w:r>
    </w:p>
    <w:p>
      <w:pPr>
        <w:shd w:val="clear" w:color="auto" w:fill="auto"/>
        <w:spacing w:line="360" w:lineRule="auto"/>
        <w:ind w:left="300"/>
        <w:jc w:val="left"/>
        <w:textAlignment w:val="center"/>
        <w:rPr>
          <w:sz w:val="21"/>
        </w:rPr>
      </w:pPr>
      <w:r>
        <w:rPr>
          <w:sz w:val="21"/>
        </w:rPr>
        <w:t>C．物体所受重力的作用点一定在物体上</w:t>
      </w:r>
    </w:p>
    <w:p>
      <w:pPr>
        <w:shd w:val="clear" w:color="auto" w:fill="auto"/>
        <w:spacing w:line="360" w:lineRule="auto"/>
        <w:ind w:left="300"/>
        <w:jc w:val="left"/>
        <w:textAlignment w:val="center"/>
        <w:rPr>
          <w:sz w:val="21"/>
        </w:rPr>
      </w:pPr>
      <w:r>
        <w:rPr>
          <w:sz w:val="21"/>
        </w:rPr>
        <w:t>D．同一个物体受到的重力不可能改变</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【详解】A．重力的方向始终竖直向下，</w:t>
      </w:r>
      <w:r>
        <w:rPr>
          <w:sz w:val="20"/>
        </w:rPr>
        <w:t>只有在赤道或两极才指向地心，</w:t>
      </w:r>
      <w:r>
        <w:rPr>
          <w:sz w:val="21"/>
        </w:rPr>
        <w:t>故A正确；</w:t>
      </w:r>
    </w:p>
    <w:p>
      <w:pPr>
        <w:shd w:val="clear" w:color="auto" w:fill="F2F2F2"/>
        <w:spacing w:line="360" w:lineRule="auto"/>
        <w:jc w:val="left"/>
        <w:textAlignment w:val="center"/>
        <w:rPr>
          <w:sz w:val="21"/>
        </w:rPr>
      </w:pPr>
      <w:r>
        <w:rPr>
          <w:sz w:val="21"/>
        </w:rPr>
        <w:t>B．挂在树上的苹果也受重力，故B错误；</w:t>
      </w:r>
    </w:p>
    <w:p>
      <w:pPr>
        <w:shd w:val="clear" w:color="auto" w:fill="F2F2F2"/>
        <w:spacing w:line="360" w:lineRule="auto"/>
        <w:jc w:val="left"/>
        <w:textAlignment w:val="center"/>
        <w:rPr>
          <w:sz w:val="21"/>
        </w:rPr>
      </w:pPr>
      <w:r>
        <w:rPr>
          <w:sz w:val="21"/>
        </w:rPr>
        <w:t>C．重力的作用点（重心）不一定在物体上，如圆环的重心就不在环上，故C错误；</w:t>
      </w:r>
    </w:p>
    <w:p>
      <w:pPr>
        <w:shd w:val="clear" w:color="auto" w:fill="F2F2F2"/>
        <w:spacing w:line="360" w:lineRule="auto"/>
        <w:jc w:val="left"/>
        <w:textAlignment w:val="center"/>
        <w:rPr>
          <w:sz w:val="21"/>
        </w:rPr>
      </w:pPr>
      <w:r>
        <w:rPr>
          <w:sz w:val="21"/>
        </w:rPr>
        <w:t>D．位置不同，同一物体所受重力可能不同，故D错误。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．（24-25八年级下·湖南永州·月考）以下关于重力的有关说法正确的是（　　）</w:t>
      </w:r>
    </w:p>
    <w:p>
      <w:pPr>
        <w:shd w:val="clear" w:color="auto" w:fill="auto"/>
        <w:spacing w:line="360" w:lineRule="auto"/>
        <w:ind w:left="300"/>
        <w:jc w:val="left"/>
        <w:textAlignment w:val="center"/>
        <w:rPr>
          <w:sz w:val="21"/>
        </w:rPr>
      </w:pPr>
      <w:r>
        <w:rPr>
          <w:sz w:val="21"/>
        </w:rPr>
        <w:t>A．只有静止的物体才受重力</w:t>
      </w:r>
    </w:p>
    <w:p>
      <w:pPr>
        <w:shd w:val="clear" w:color="auto" w:fill="auto"/>
        <w:spacing w:line="360" w:lineRule="auto"/>
        <w:ind w:left="300"/>
        <w:jc w:val="left"/>
        <w:textAlignment w:val="center"/>
        <w:rPr>
          <w:sz w:val="21"/>
        </w:rPr>
      </w:pPr>
      <w:r>
        <w:rPr>
          <w:sz w:val="21"/>
        </w:rPr>
        <w:t>B．物体重力的大小与物体的质量有关</w:t>
      </w:r>
    </w:p>
    <w:p>
      <w:pPr>
        <w:shd w:val="clear" w:color="auto" w:fill="auto"/>
        <w:spacing w:line="360" w:lineRule="auto"/>
        <w:ind w:left="300"/>
        <w:jc w:val="left"/>
        <w:textAlignment w:val="center"/>
        <w:rPr>
          <w:sz w:val="21"/>
        </w:rPr>
      </w:pPr>
      <w:r>
        <w:rPr>
          <w:sz w:val="21"/>
        </w:rPr>
        <w:t>C．物体的重心一定在物体上</w:t>
      </w:r>
    </w:p>
    <w:p>
      <w:pPr>
        <w:shd w:val="clear" w:color="auto" w:fill="auto"/>
        <w:spacing w:line="360" w:lineRule="auto"/>
        <w:ind w:left="300"/>
        <w:jc w:val="left"/>
        <w:textAlignment w:val="center"/>
        <w:rPr>
          <w:sz w:val="21"/>
        </w:rPr>
      </w:pPr>
      <w:r>
        <w:rPr>
          <w:sz w:val="21"/>
        </w:rPr>
        <w:t>D．正在下落的物体不受重力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【详解】A．在星球表面的物体，均受到重力作用，无论物体是运动的还是静止的。故A错误；</w:t>
      </w:r>
    </w:p>
    <w:p>
      <w:pPr>
        <w:shd w:val="clear" w:color="auto" w:fill="F2F2F2"/>
        <w:spacing w:line="360" w:lineRule="auto"/>
        <w:jc w:val="left"/>
        <w:textAlignment w:val="center"/>
        <w:rPr>
          <w:sz w:val="21"/>
        </w:rPr>
      </w:pPr>
      <w:r>
        <w:rPr>
          <w:sz w:val="21"/>
        </w:rPr>
        <w:t>B．通过实验得知，物体质量不同时，所受重力不同，重力与物体质量有关。故B正确；</w:t>
      </w:r>
    </w:p>
    <w:p>
      <w:pPr>
        <w:shd w:val="clear" w:color="auto" w:fill="F2F2F2"/>
        <w:spacing w:line="360" w:lineRule="auto"/>
        <w:jc w:val="left"/>
        <w:textAlignment w:val="center"/>
        <w:rPr>
          <w:sz w:val="21"/>
        </w:rPr>
      </w:pPr>
      <w:r>
        <w:rPr>
          <w:sz w:val="21"/>
        </w:rPr>
        <w:t>C．环形物体与空心球的重心分别在圆球中间与球心上，没有在物体上。故C错误；</w:t>
      </w:r>
    </w:p>
    <w:p>
      <w:pPr>
        <w:shd w:val="clear" w:color="auto" w:fill="F2F2F2"/>
        <w:spacing w:line="360" w:lineRule="auto"/>
        <w:jc w:val="left"/>
        <w:textAlignment w:val="center"/>
        <w:rPr>
          <w:sz w:val="21"/>
        </w:rPr>
      </w:pPr>
      <w:r>
        <w:rPr>
          <w:sz w:val="21"/>
        </w:rPr>
        <w:t>D．正在下落的物体也会受到地球的吸引力，即一定会受到重力。故D错误。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．（24-25八年级下·广西钦州·期中）关于重力，下列说法正确的是（　　）</w:t>
      </w:r>
    </w:p>
    <w:p>
      <w:pPr>
        <w:shd w:val="clear" w:color="auto" w:fill="auto"/>
        <w:spacing w:line="360" w:lineRule="auto"/>
        <w:ind w:left="300"/>
        <w:jc w:val="left"/>
        <w:textAlignment w:val="center"/>
        <w:rPr>
          <w:sz w:val="21"/>
        </w:rPr>
      </w:pPr>
      <w:r>
        <w:rPr>
          <w:sz w:val="21"/>
        </w:rPr>
        <w:t>A．重力的施力物体是地球</w:t>
      </w:r>
    </w:p>
    <w:p>
      <w:pPr>
        <w:shd w:val="clear" w:color="auto" w:fill="auto"/>
        <w:spacing w:line="360" w:lineRule="auto"/>
        <w:ind w:left="300"/>
        <w:jc w:val="left"/>
        <w:textAlignment w:val="center"/>
        <w:rPr>
          <w:sz w:val="21"/>
        </w:rPr>
      </w:pPr>
      <w:r>
        <w:rPr>
          <w:sz w:val="21"/>
        </w:rPr>
        <w:t>B．向上抛出的硬币在上升过程中不受重力作用</w:t>
      </w:r>
    </w:p>
    <w:p>
      <w:pPr>
        <w:shd w:val="clear" w:color="auto" w:fill="auto"/>
        <w:spacing w:line="360" w:lineRule="auto"/>
        <w:ind w:left="300"/>
        <w:jc w:val="left"/>
        <w:textAlignment w:val="center"/>
        <w:rPr>
          <w:sz w:val="21"/>
        </w:rPr>
      </w:pPr>
      <w:r>
        <w:rPr>
          <w:sz w:val="21"/>
        </w:rPr>
        <w:t>C．空中飞行的蜜蜂不受重力作用</w:t>
      </w:r>
    </w:p>
    <w:p>
      <w:pPr>
        <w:shd w:val="clear" w:color="auto" w:fill="auto"/>
        <w:spacing w:line="360" w:lineRule="auto"/>
        <w:ind w:left="300"/>
        <w:jc w:val="left"/>
        <w:textAlignment w:val="center"/>
        <w:rPr>
          <w:sz w:val="21"/>
        </w:rPr>
      </w:pPr>
      <w:r>
        <w:rPr>
          <w:sz w:val="21"/>
        </w:rPr>
        <w:t>D．苹果只有在下落时才受到重力作用</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【详解】A．重力是地球对物体的吸引力，施力物体是地球，故A正确；</w:t>
      </w:r>
    </w:p>
    <w:p>
      <w:pPr>
        <w:shd w:val="clear" w:color="auto" w:fill="F2F2F2"/>
        <w:spacing w:line="360" w:lineRule="auto"/>
        <w:jc w:val="left"/>
        <w:textAlignment w:val="center"/>
        <w:rPr>
          <w:sz w:val="21"/>
        </w:rPr>
      </w:pPr>
      <w:r>
        <w:rPr>
          <w:sz w:val="21"/>
        </w:rPr>
        <w:t>B．地球附近的物体无论运动状态如何都受重力，上升的硬币仍受重力，故B错误；</w:t>
      </w:r>
    </w:p>
    <w:p>
      <w:pPr>
        <w:shd w:val="clear" w:color="auto" w:fill="F2F2F2"/>
        <w:spacing w:line="360" w:lineRule="auto"/>
        <w:jc w:val="left"/>
        <w:textAlignment w:val="center"/>
        <w:rPr>
          <w:sz w:val="21"/>
        </w:rPr>
      </w:pPr>
      <w:r>
        <w:rPr>
          <w:sz w:val="21"/>
        </w:rPr>
        <w:t>C．空中飞行的蜜蜂处于地球附近，始终受重力作用，故C错误；</w:t>
      </w:r>
    </w:p>
    <w:p>
      <w:pPr>
        <w:shd w:val="clear" w:color="auto" w:fill="F2F2F2"/>
        <w:spacing w:line="360" w:lineRule="auto"/>
        <w:jc w:val="left"/>
        <w:textAlignment w:val="center"/>
        <w:rPr>
          <w:sz w:val="21"/>
        </w:rPr>
      </w:pPr>
      <w:r>
        <w:rPr>
          <w:sz w:val="21"/>
        </w:rPr>
        <w:t>D．苹果无论静止或下落都受重力，并非仅在下落时受重力，故D错误。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3</w:t>
      </w:r>
      <w:r>
        <w:rPr>
          <w:sz w:val="21"/>
        </w:rPr>
        <w:t>．（24-25八年级下·广东河源·月考）下列关于重力说法错误的是（　　）</w:t>
      </w:r>
    </w:p>
    <w:p>
      <w:pPr>
        <w:shd w:val="clear" w:color="auto" w:fill="auto"/>
        <w:spacing w:line="360" w:lineRule="auto"/>
        <w:ind w:left="300"/>
        <w:jc w:val="left"/>
        <w:textAlignment w:val="center"/>
        <w:rPr>
          <w:sz w:val="21"/>
        </w:rPr>
      </w:pPr>
      <w:r>
        <w:rPr>
          <w:sz w:val="21"/>
        </w:rPr>
        <w:t>A．重力的方向总是竖直向下</w:t>
      </w:r>
    </w:p>
    <w:p>
      <w:pPr>
        <w:shd w:val="clear" w:color="auto" w:fill="auto"/>
        <w:spacing w:line="360" w:lineRule="auto"/>
        <w:ind w:left="300"/>
        <w:jc w:val="left"/>
        <w:textAlignment w:val="center"/>
        <w:rPr>
          <w:sz w:val="21"/>
        </w:rPr>
      </w:pPr>
      <w:r>
        <w:rPr>
          <w:sz w:val="21"/>
        </w:rPr>
        <w:t>B．空中飞行的鸟儿也受重力的作用</w:t>
      </w:r>
    </w:p>
    <w:p>
      <w:pPr>
        <w:shd w:val="clear" w:color="auto" w:fill="auto"/>
        <w:spacing w:line="360" w:lineRule="auto"/>
        <w:ind w:left="300"/>
        <w:jc w:val="left"/>
        <w:textAlignment w:val="center"/>
        <w:rPr>
          <w:sz w:val="21"/>
        </w:rPr>
      </w:pPr>
      <w:r>
        <w:rPr>
          <w:sz w:val="21"/>
        </w:rPr>
        <w:t>C．物体的质量与重力成正比，质量由重力决定</w:t>
      </w:r>
    </w:p>
    <w:p>
      <w:pPr>
        <w:shd w:val="clear" w:color="auto" w:fill="auto"/>
        <w:spacing w:line="360" w:lineRule="auto"/>
        <w:ind w:left="300"/>
        <w:jc w:val="left"/>
        <w:textAlignment w:val="center"/>
        <w:rPr>
          <w:sz w:val="21"/>
        </w:rPr>
      </w:pPr>
      <w:r>
        <w:rPr>
          <w:sz w:val="21"/>
        </w:rPr>
        <w:t>D．重力的施力物体是地球</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【详解】AD．由重力的概念可知，重力是由于地球对地球附近的物体的吸引而产生的，重力的方向总是竖直向下，重力的施力物体是地球，故AD正确，不符合题意；</w:t>
      </w:r>
    </w:p>
    <w:p>
      <w:pPr>
        <w:shd w:val="clear" w:color="auto" w:fill="F2F2F2"/>
        <w:spacing w:line="360" w:lineRule="auto"/>
        <w:jc w:val="left"/>
        <w:textAlignment w:val="center"/>
        <w:rPr>
          <w:sz w:val="21"/>
        </w:rPr>
      </w:pPr>
      <w:r>
        <w:rPr>
          <w:sz w:val="21"/>
        </w:rPr>
        <w:t>B．空中飞行的鸟儿在地球表面附近，所以飞行的鸟儿也受重力的作用，故B正确，不符合题意；</w:t>
      </w:r>
    </w:p>
    <w:p>
      <w:pPr>
        <w:shd w:val="clear" w:color="auto" w:fill="F2F2F2"/>
        <w:spacing w:line="360" w:lineRule="auto"/>
        <w:jc w:val="left"/>
        <w:textAlignment w:val="center"/>
        <w:rPr>
          <w:sz w:val="21"/>
        </w:rPr>
      </w:pPr>
      <w:r>
        <w:rPr>
          <w:sz w:val="21"/>
        </w:rPr>
        <w:t>C．由</w:t>
      </w:r>
      <w:r>
        <w:object>
          <v:shape id="Object 262" o:spid="_x0000_i1028" type="#_x0000_t75" alt="eqIdae48d09e2b20a354246a2a72637fc39a" style="width:35.16pt;height:13.91pt" o:ole="" o:preferrelative="t" filled="f" stroked="f">
            <v:stroke joinstyle="miter"/>
            <v:imagedata r:id="rId7" o:title="eqIdae48d09e2b20a354246a2a72637fc39a"/>
            <v:path o:extrusionok="f"/>
            <o:lock v:ext="edit" aspectratio="t"/>
          </v:shape>
          <o:OLEObject Type="Embed" ProgID="Equation.DSMT4" ShapeID="Object 262" DrawAspect="Content" ObjectID="_1234567890" r:id="rId8"/>
        </w:object>
      </w:r>
      <w:r>
        <w:rPr>
          <w:sz w:val="21"/>
        </w:rPr>
        <w:t>可知，物体的重力与质量成正比，质量决定重力的大小，而非重力决定质量，质量是物体的固有属性，不随重力变化，比如同一物体在太空和地球，质量不变，但重力不同，故C错误，符合题意。</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题型二：重心</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．（24-25八年级下·江苏无锡·期中）如图是儿童常玩的玩具不倒翁，将站立的不倒翁按倒在桌面上，不倒翁会重新立起，下列说法正确的是（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29" type="#_x0000_t75" alt="@@@2d4c18f3-1e22-4faa-bc40-2b10c590bd95" style="width:64.5pt;height:87pt" o:preferrelative="t" filled="f" stroked="f">
            <v:fill o:detectmouseclick="t"/>
            <v:imagedata r:id="rId9" o:title="@@@2d4c18f3-1e22-4faa-bc40-2b10c590bd95"/>
            <v:path o:extrusionok="f"/>
            <o:lock v:ext="edit" aspectratio="t"/>
          </v:shape>
        </w:pict>
      </w:r>
    </w:p>
    <w:p>
      <w:pPr>
        <w:shd w:val="clear" w:color="auto" w:fill="auto"/>
        <w:spacing w:line="360" w:lineRule="auto"/>
        <w:ind w:left="300"/>
        <w:jc w:val="left"/>
        <w:textAlignment w:val="center"/>
        <w:rPr>
          <w:sz w:val="21"/>
        </w:rPr>
      </w:pPr>
      <w:r>
        <w:rPr>
          <w:sz w:val="21"/>
        </w:rPr>
        <w:t>A．按倒不倒翁，其重心高度降低</w:t>
      </w:r>
    </w:p>
    <w:p>
      <w:pPr>
        <w:shd w:val="clear" w:color="auto" w:fill="auto"/>
        <w:spacing w:line="360" w:lineRule="auto"/>
        <w:ind w:left="300"/>
        <w:jc w:val="left"/>
        <w:textAlignment w:val="center"/>
        <w:rPr>
          <w:sz w:val="21"/>
        </w:rPr>
      </w:pPr>
      <w:r>
        <w:rPr>
          <w:sz w:val="21"/>
        </w:rPr>
        <w:t>B．不倒翁不容易倾倒，是因为它的重心较低</w:t>
      </w:r>
    </w:p>
    <w:p>
      <w:pPr>
        <w:shd w:val="clear" w:color="auto" w:fill="auto"/>
        <w:spacing w:line="360" w:lineRule="auto"/>
        <w:ind w:left="300"/>
        <w:jc w:val="left"/>
        <w:textAlignment w:val="center"/>
        <w:rPr>
          <w:sz w:val="21"/>
        </w:rPr>
      </w:pPr>
      <w:r>
        <w:rPr>
          <w:sz w:val="21"/>
        </w:rPr>
        <w:t>C．不倒翁不容易倾倒，是因为材料特殊</w:t>
      </w:r>
    </w:p>
    <w:p>
      <w:pPr>
        <w:shd w:val="clear" w:color="auto" w:fill="auto"/>
        <w:spacing w:line="360" w:lineRule="auto"/>
        <w:ind w:left="300"/>
        <w:jc w:val="left"/>
        <w:textAlignment w:val="center"/>
        <w:rPr>
          <w:sz w:val="21"/>
        </w:rPr>
      </w:pPr>
      <w:r>
        <w:rPr>
          <w:sz w:val="21"/>
        </w:rPr>
        <w:t>D．不倒翁左右摇晃时，重力的方向发生改变</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【详解】A．不倒翁在竖立状态处于平衡时，重心最低。当把站立的不倒翁按倒在桌面上，其重心高度是升高的，而不是降低，故A错误；</w:t>
      </w:r>
    </w:p>
    <w:p>
      <w:pPr>
        <w:shd w:val="clear" w:color="auto" w:fill="F2F2F2"/>
        <w:spacing w:line="360" w:lineRule="auto"/>
        <w:jc w:val="left"/>
        <w:textAlignment w:val="center"/>
        <w:rPr>
          <w:sz w:val="21"/>
        </w:rPr>
      </w:pPr>
      <w:r>
        <w:rPr>
          <w:sz w:val="21"/>
        </w:rPr>
        <w:t>B．不倒翁通常上轻下重，底部较重，使得重心位置非常低。重心越低，物体越稳定，越不容易倾倒，故B正确；</w:t>
      </w:r>
    </w:p>
    <w:p>
      <w:pPr>
        <w:shd w:val="clear" w:color="auto" w:fill="F2F2F2"/>
        <w:spacing w:line="360" w:lineRule="auto"/>
        <w:jc w:val="left"/>
        <w:textAlignment w:val="center"/>
        <w:rPr>
          <w:sz w:val="21"/>
        </w:rPr>
      </w:pPr>
      <w:r>
        <w:rPr>
          <w:sz w:val="21"/>
        </w:rPr>
        <w:t>C．不倒翁不容易倾倒主要是因为其重心低以及特殊的形状设计等，而不是因为材料特殊。虽然材料的选择对不倒翁的质量分布有影响，但不是其不易倾倒的主要原因，故C错误；</w:t>
      </w:r>
    </w:p>
    <w:p>
      <w:pPr>
        <w:shd w:val="clear" w:color="auto" w:fill="F2F2F2"/>
        <w:spacing w:line="360" w:lineRule="auto"/>
        <w:jc w:val="left"/>
        <w:textAlignment w:val="center"/>
        <w:rPr>
          <w:sz w:val="21"/>
        </w:rPr>
      </w:pPr>
      <w:r>
        <w:rPr>
          <w:sz w:val="21"/>
        </w:rPr>
        <w:t>D．重力的方向总是竖直向下，与不倒翁的运动状态无关，不倒翁左右摇晃时，重力的方向不会发生改变，故D错误。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．（24-25八年级下·湖北黄石·期中）关于物理的重力和重心，下列说法正确的是 （</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A．质量和重力是不同单位表示的同一个物理量</w:t>
      </w:r>
    </w:p>
    <w:p>
      <w:pPr>
        <w:shd w:val="clear" w:color="auto" w:fill="auto"/>
        <w:spacing w:line="360" w:lineRule="auto"/>
        <w:ind w:left="300"/>
        <w:jc w:val="left"/>
        <w:textAlignment w:val="center"/>
        <w:rPr>
          <w:sz w:val="21"/>
        </w:rPr>
      </w:pPr>
      <w:r>
        <w:rPr>
          <w:sz w:val="21"/>
        </w:rPr>
        <w:t>B．在不同地点，物体的质量是会发生改变的，而重力是不变的</w:t>
      </w:r>
    </w:p>
    <w:p>
      <w:pPr>
        <w:shd w:val="clear" w:color="auto" w:fill="auto"/>
        <w:spacing w:line="360" w:lineRule="auto"/>
        <w:ind w:left="300"/>
        <w:jc w:val="left"/>
        <w:textAlignment w:val="center"/>
        <w:rPr>
          <w:sz w:val="21"/>
        </w:rPr>
      </w:pPr>
      <w:r>
        <w:rPr>
          <w:sz w:val="21"/>
        </w:rPr>
        <w:t>C．重心是物体所受重力的作用点，所以重心总在物体上，不可能在物体外</w:t>
      </w:r>
    </w:p>
    <w:p>
      <w:pPr>
        <w:shd w:val="clear" w:color="auto" w:fill="auto"/>
        <w:spacing w:line="360" w:lineRule="auto"/>
        <w:ind w:left="300"/>
        <w:jc w:val="left"/>
        <w:textAlignment w:val="center"/>
        <w:rPr>
          <w:sz w:val="21"/>
        </w:rPr>
      </w:pPr>
      <w:r>
        <w:rPr>
          <w:sz w:val="21"/>
        </w:rPr>
        <w:t>D．用线悬挂的物体静止时，细线方向一定通过重心</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【详解】A．质量是物体的属性，所有物质都有质量，质量用来衡量物质数量的多少；重力是一种力，是由于地球的吸引而产生的力，质量和重力是不同的两个物理量，故A错误；</w:t>
      </w:r>
    </w:p>
    <w:p>
      <w:pPr>
        <w:shd w:val="clear" w:color="auto" w:fill="F2F2F2"/>
        <w:spacing w:line="360" w:lineRule="auto"/>
        <w:jc w:val="left"/>
        <w:textAlignment w:val="center"/>
        <w:rPr>
          <w:sz w:val="21"/>
        </w:rPr>
      </w:pPr>
      <w:r>
        <w:rPr>
          <w:sz w:val="21"/>
        </w:rPr>
        <w:t>B．物体的质量用来衡量物质数量的多少，在不同地点是不变的；重力</w:t>
      </w:r>
      <w:r>
        <w:rPr>
          <w:i/>
          <w:sz w:val="21"/>
        </w:rPr>
        <w:t>G</w:t>
      </w:r>
      <w:r>
        <w:rPr>
          <w:sz w:val="21"/>
        </w:rPr>
        <w:t>=</w:t>
      </w:r>
      <w:r>
        <w:rPr>
          <w:i/>
          <w:sz w:val="21"/>
        </w:rPr>
        <w:t>mg</w:t>
      </w:r>
      <w:r>
        <w:rPr>
          <w:sz w:val="21"/>
        </w:rPr>
        <w:t>，在不同地点</w:t>
      </w:r>
      <w:r>
        <w:rPr>
          <w:i/>
          <w:sz w:val="21"/>
        </w:rPr>
        <w:t>g</w:t>
      </w:r>
      <w:r>
        <w:rPr>
          <w:sz w:val="21"/>
        </w:rPr>
        <w:t>是变化的，所以同一物体在不同地点质量不变，重力可能是变化的，故B错误；</w:t>
      </w:r>
    </w:p>
    <w:p>
      <w:pPr>
        <w:shd w:val="clear" w:color="auto" w:fill="F2F2F2"/>
        <w:spacing w:line="360" w:lineRule="auto"/>
        <w:jc w:val="left"/>
        <w:textAlignment w:val="center"/>
        <w:rPr>
          <w:sz w:val="21"/>
        </w:rPr>
      </w:pPr>
      <w:r>
        <w:rPr>
          <w:sz w:val="21"/>
        </w:rPr>
        <w:t>C．重心是物体所受重力的作用点，物体的重心可以在物体上，也可以在物体外，如均匀的环状物体，其重心在圆心处，即在物体的外部，故C错误；</w:t>
      </w:r>
    </w:p>
    <w:p>
      <w:pPr>
        <w:shd w:val="clear" w:color="auto" w:fill="F2F2F2"/>
        <w:spacing w:line="360" w:lineRule="auto"/>
        <w:jc w:val="left"/>
        <w:textAlignment w:val="center"/>
        <w:rPr>
          <w:sz w:val="21"/>
        </w:rPr>
      </w:pPr>
      <w:r>
        <w:rPr>
          <w:sz w:val="21"/>
        </w:rPr>
        <w:t>D．重力的方向总是竖直向下的，由悬挂法可知，用细线悬挂的物体静止时，细线方向一定通过重心，故D正确。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2</w:t>
      </w:r>
      <w:r>
        <w:rPr>
          <w:sz w:val="21"/>
        </w:rPr>
        <w:t>．（24-25八年级下·陕西西安·期中）如图所示，小明悬挂相框时，用自制的铅垂线来检查是否挂正。下列说法正确的是（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30" type="#_x0000_t75" alt="@@@0bd185ad-6c29-4513-af73-c028074f6345" style="width:105.75pt;height:84pt" o:preferrelative="t" filled="f" stroked="f">
            <v:fill o:detectmouseclick="t"/>
            <v:imagedata r:id="rId10" o:title="@@@0bd185ad-6c29-4513-af73-c028074f6345"/>
            <v:path o:extrusionok="f"/>
            <o:lock v:ext="edit" aspectratio="t"/>
          </v:shape>
        </w:pict>
      </w:r>
    </w:p>
    <w:p>
      <w:pPr>
        <w:shd w:val="clear" w:color="auto" w:fill="auto"/>
        <w:spacing w:line="360" w:lineRule="auto"/>
        <w:ind w:left="300"/>
        <w:jc w:val="left"/>
        <w:textAlignment w:val="center"/>
        <w:rPr>
          <w:sz w:val="21"/>
        </w:rPr>
      </w:pPr>
      <w:r>
        <w:rPr>
          <w:sz w:val="21"/>
        </w:rPr>
        <w:t>A．该方法利用了重力的方向总是垂直向下的特点</w:t>
      </w:r>
    </w:p>
    <w:p>
      <w:pPr>
        <w:shd w:val="clear" w:color="auto" w:fill="auto"/>
        <w:spacing w:line="360" w:lineRule="auto"/>
        <w:ind w:left="300"/>
        <w:jc w:val="left"/>
        <w:textAlignment w:val="center"/>
        <w:rPr>
          <w:sz w:val="21"/>
        </w:rPr>
      </w:pPr>
      <w:r>
        <w:rPr>
          <w:sz w:val="21"/>
        </w:rPr>
        <w:t>B．铅垂受到重力而下垂，受力物体是地球</w:t>
      </w:r>
    </w:p>
    <w:p>
      <w:pPr>
        <w:shd w:val="clear" w:color="auto" w:fill="auto"/>
        <w:spacing w:line="360" w:lineRule="auto"/>
        <w:ind w:left="300"/>
        <w:jc w:val="left"/>
        <w:textAlignment w:val="center"/>
        <w:rPr>
          <w:sz w:val="21"/>
        </w:rPr>
      </w:pPr>
      <w:r>
        <w:rPr>
          <w:sz w:val="21"/>
        </w:rPr>
        <w:t>C．为将图中相框摆正，可将相框右端调高一些</w:t>
      </w:r>
    </w:p>
    <w:p>
      <w:pPr>
        <w:shd w:val="clear" w:color="auto" w:fill="auto"/>
        <w:spacing w:line="360" w:lineRule="auto"/>
        <w:ind w:left="300"/>
        <w:jc w:val="left"/>
        <w:textAlignment w:val="center"/>
        <w:rPr>
          <w:sz w:val="21"/>
        </w:rPr>
      </w:pPr>
      <w:r>
        <w:rPr>
          <w:sz w:val="21"/>
        </w:rPr>
        <w:t>D．铅垂的重心在</w:t>
      </w:r>
      <w:r>
        <w:rPr>
          <w:rFonts w:ascii="Times New Roman" w:eastAsia="Times New Roman" w:hAnsi="Times New Roman" w:cs="Times New Roman"/>
          <w:i/>
          <w:sz w:val="21"/>
        </w:rPr>
        <w:t>A</w:t>
      </w:r>
      <w:r>
        <w:rPr>
          <w:sz w:val="21"/>
        </w:rPr>
        <w:t>处</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【详解】A．由于重力的方向总是竖直向下的，所以铅垂线利用了重力的方向总是竖直向下的特点，故A错误；</w:t>
      </w:r>
    </w:p>
    <w:p>
      <w:pPr>
        <w:shd w:val="clear" w:color="auto" w:fill="F2F2F2"/>
        <w:spacing w:line="360" w:lineRule="auto"/>
        <w:jc w:val="left"/>
        <w:textAlignment w:val="center"/>
        <w:rPr>
          <w:sz w:val="21"/>
        </w:rPr>
      </w:pPr>
      <w:r>
        <w:rPr>
          <w:sz w:val="21"/>
        </w:rPr>
        <w:t>B．重力是由于地球的吸引而使物体受到的力，施力物体是地球，受力物体是铅垂，故B错误；</w:t>
      </w:r>
    </w:p>
    <w:p>
      <w:pPr>
        <w:shd w:val="clear" w:color="auto" w:fill="F2F2F2"/>
        <w:spacing w:line="360" w:lineRule="auto"/>
        <w:jc w:val="left"/>
        <w:textAlignment w:val="center"/>
        <w:rPr>
          <w:sz w:val="21"/>
        </w:rPr>
      </w:pPr>
      <w:r>
        <w:rPr>
          <w:sz w:val="21"/>
        </w:rPr>
        <w:t>C．图中画偏向左侧，说明左端高，右端低，为将图中相框摆正，可将相框右端调高一些，故C正确；</w:t>
      </w:r>
    </w:p>
    <w:p>
      <w:pPr>
        <w:shd w:val="clear" w:color="auto" w:fill="F2F2F2"/>
        <w:spacing w:line="360" w:lineRule="auto"/>
        <w:jc w:val="left"/>
        <w:textAlignment w:val="center"/>
        <w:rPr>
          <w:sz w:val="21"/>
        </w:rPr>
      </w:pPr>
      <w:r>
        <w:rPr>
          <w:sz w:val="21"/>
        </w:rPr>
        <w:t>D．铅垂的重心在铅垂的几何重心，故D错误。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24-25八年级下·河北·期中）如图所示，现在智能手机都有自动旋转屏幕画面的功能，当手机旋转90度时，手机画面也自动转动90度，保持画面正立，这是通过手机内部的重力感应器来实现的。关于手机的这一功能，下列分析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31" type="#_x0000_t75" alt="@@@2b8f6c3e-b363-457a-963d-cf22dd441591" style="width:154.5pt;height:85.5pt" o:preferrelative="t" filled="f" stroked="f">
            <v:fill o:detectmouseclick="t"/>
            <v:imagedata r:id="rId11" o:title="@@@2b8f6c3e-b363-457a-963d-cf22dd441591"/>
            <v:path o:extrusionok="f"/>
            <o:lock v:ext="edit" aspectratio="t"/>
          </v:shape>
        </w:pict>
      </w:r>
    </w:p>
    <w:p>
      <w:pPr>
        <w:shd w:val="clear" w:color="auto" w:fill="auto"/>
        <w:spacing w:line="360" w:lineRule="auto"/>
        <w:ind w:left="300"/>
        <w:jc w:val="left"/>
        <w:textAlignment w:val="center"/>
        <w:rPr>
          <w:sz w:val="21"/>
        </w:rPr>
      </w:pPr>
      <w:r>
        <w:rPr>
          <w:sz w:val="21"/>
        </w:rPr>
        <w:t>A．感应器会检测到手机重力的大小发生了变化</w:t>
      </w:r>
    </w:p>
    <w:p>
      <w:pPr>
        <w:shd w:val="clear" w:color="auto" w:fill="auto"/>
        <w:spacing w:line="360" w:lineRule="auto"/>
        <w:ind w:left="300"/>
        <w:jc w:val="left"/>
        <w:textAlignment w:val="center"/>
        <w:rPr>
          <w:sz w:val="21"/>
        </w:rPr>
      </w:pPr>
      <w:r>
        <w:rPr>
          <w:sz w:val="21"/>
        </w:rPr>
        <w:t>B．感应器会检测到手机重力的方向发生了变化</w:t>
      </w:r>
    </w:p>
    <w:p>
      <w:pPr>
        <w:shd w:val="clear" w:color="auto" w:fill="auto"/>
        <w:spacing w:line="360" w:lineRule="auto"/>
        <w:ind w:left="300"/>
        <w:jc w:val="left"/>
        <w:textAlignment w:val="center"/>
        <w:rPr>
          <w:sz w:val="21"/>
        </w:rPr>
      </w:pPr>
      <w:r>
        <w:rPr>
          <w:sz w:val="21"/>
        </w:rPr>
        <w:t>C．感应器会检测到手机的重心发生了变化</w:t>
      </w:r>
    </w:p>
    <w:p>
      <w:pPr>
        <w:shd w:val="clear" w:color="auto" w:fill="auto"/>
        <w:spacing w:line="360" w:lineRule="auto"/>
        <w:ind w:left="300"/>
        <w:jc w:val="left"/>
        <w:textAlignment w:val="center"/>
        <w:rPr>
          <w:sz w:val="21"/>
        </w:rPr>
      </w:pPr>
      <w:r>
        <w:rPr>
          <w:sz w:val="21"/>
        </w:rPr>
        <w:t>D．感应器会检测到手机的重心的高度发生了变化</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【详解】A．重力大小与物体的质量有关，在同一地点，质量不变，物体的重力不变，所以当手机旋转90度时, 手机重力的大小不变，故A错误；</w:t>
      </w:r>
    </w:p>
    <w:p>
      <w:pPr>
        <w:shd w:val="clear" w:color="auto" w:fill="F2F2F2"/>
        <w:spacing w:line="360" w:lineRule="auto"/>
        <w:jc w:val="left"/>
        <w:textAlignment w:val="center"/>
        <w:rPr>
          <w:sz w:val="21"/>
        </w:rPr>
      </w:pPr>
      <w:r>
        <w:rPr>
          <w:sz w:val="21"/>
        </w:rPr>
        <w:t>B．重力的方向始终竖直向下，不会发生变化，故B错误；</w:t>
      </w:r>
    </w:p>
    <w:p>
      <w:pPr>
        <w:shd w:val="clear" w:color="auto" w:fill="F2F2F2"/>
        <w:spacing w:line="360" w:lineRule="auto"/>
        <w:jc w:val="left"/>
        <w:textAlignment w:val="center"/>
        <w:rPr>
          <w:sz w:val="21"/>
        </w:rPr>
      </w:pPr>
      <w:r>
        <w:rPr>
          <w:sz w:val="21"/>
        </w:rPr>
        <w:t>C．手机可以看做长方体，重心始终在对角线的交点，重心位置不变，故C错误；</w:t>
      </w:r>
    </w:p>
    <w:p>
      <w:pPr>
        <w:shd w:val="clear" w:color="auto" w:fill="F2F2F2"/>
        <w:spacing w:line="360" w:lineRule="auto"/>
        <w:jc w:val="left"/>
        <w:textAlignment w:val="center"/>
        <w:rPr>
          <w:sz w:val="21"/>
        </w:rPr>
      </w:pPr>
      <w:r>
        <w:rPr>
          <w:sz w:val="21"/>
        </w:rPr>
        <w:t>D．当手机旋转90度时,手机画面也自动转动90度，保持画面正立，这是由于手机的重心的高度发生了变化，故D正确。</w:t>
      </w:r>
    </w:p>
    <w:p>
      <w:pPr>
        <w:shd w:val="clear" w:color="auto" w:fill="F2F2F2"/>
        <w:spacing w:line="360" w:lineRule="auto"/>
        <w:jc w:val="left"/>
        <w:textAlignment w:val="center"/>
        <w:rPr>
          <w:sz w:val="21"/>
        </w:rPr>
      </w:pPr>
      <w:r>
        <w:rPr>
          <w:sz w:val="21"/>
        </w:rPr>
        <w:t>故选D。</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题型三：重力的方向及其应用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．（24-25八年级上·上海青浦·期末）小姚在进行中考体育测试的篮球项目，投篮时篮球从他手中抛出在空中运动过程中，篮球所受重力的（　　）</w:t>
      </w:r>
    </w:p>
    <w:p>
      <w:pPr>
        <w:shd w:val="clear" w:color="auto" w:fill="auto"/>
        <w:tabs>
          <w:tab w:val="left" w:pos="4156"/>
        </w:tabs>
        <w:spacing w:line="360" w:lineRule="auto"/>
        <w:ind w:left="300"/>
        <w:jc w:val="left"/>
        <w:textAlignment w:val="center"/>
        <w:rPr>
          <w:sz w:val="21"/>
        </w:rPr>
      </w:pPr>
      <w:r>
        <w:rPr>
          <w:sz w:val="21"/>
        </w:rPr>
        <w:t>A．大小和方向都不变</w:t>
      </w:r>
      <w:r>
        <w:rPr>
          <w:sz w:val="21"/>
        </w:rPr>
        <w:tab/>
      </w:r>
      <w:r>
        <w:rPr>
          <w:sz w:val="21"/>
        </w:rPr>
        <w:t>B．大小和方向都改变</w:t>
      </w:r>
    </w:p>
    <w:p>
      <w:pPr>
        <w:shd w:val="clear" w:color="auto" w:fill="auto"/>
        <w:tabs>
          <w:tab w:val="left" w:pos="4156"/>
        </w:tabs>
        <w:spacing w:line="360" w:lineRule="auto"/>
        <w:ind w:left="300"/>
        <w:jc w:val="left"/>
        <w:textAlignment w:val="center"/>
        <w:rPr>
          <w:sz w:val="21"/>
        </w:rPr>
      </w:pPr>
      <w:r>
        <w:rPr>
          <w:sz w:val="21"/>
        </w:rPr>
        <w:t>C．大小不变，方向改变</w:t>
      </w:r>
      <w:r>
        <w:rPr>
          <w:sz w:val="21"/>
        </w:rPr>
        <w:tab/>
      </w:r>
      <w:r>
        <w:rPr>
          <w:sz w:val="21"/>
        </w:rPr>
        <w:t>D．大小改变，方向不变</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【详解】质量是物体的固有属性，不随位置、运动状态等改变。篮球从手中抛出后，它的质量</w:t>
      </w:r>
      <w:r>
        <w:rPr>
          <w:rFonts w:ascii="Times New Roman" w:eastAsia="Times New Roman" w:hAnsi="Times New Roman" w:cs="Times New Roman"/>
          <w:i/>
          <w:sz w:val="21"/>
        </w:rPr>
        <w:t>m</w:t>
      </w:r>
      <w:r>
        <w:rPr>
          <w:sz w:val="21"/>
        </w:rPr>
        <w:t>不变，</w:t>
      </w:r>
      <w:r>
        <w:rPr>
          <w:rFonts w:ascii="Times New Roman" w:eastAsia="Times New Roman" w:hAnsi="Times New Roman" w:cs="Times New Roman"/>
          <w:i/>
          <w:sz w:val="21"/>
        </w:rPr>
        <w:t>g</w:t>
      </w:r>
      <w:r>
        <w:rPr>
          <w:sz w:val="21"/>
        </w:rPr>
        <w:t>也不变，根据</w:t>
      </w:r>
      <w:r>
        <w:object>
          <v:shape id="Object 263" o:spid="_x0000_i1032" type="#_x0000_t75" alt="eqIdbdb0fcc399f7351e3dd6cfa0e0404c9f" style="width:33.4pt;height:13.75pt" o:ole="" o:preferrelative="t" filled="f" stroked="f">
            <v:stroke joinstyle="miter"/>
            <v:imagedata r:id="rId12" o:title="eqIdbdb0fcc399f7351e3dd6cfa0e0404c9f"/>
            <v:path o:extrusionok="f"/>
            <o:lock v:ext="edit" aspectratio="t"/>
          </v:shape>
          <o:OLEObject Type="Embed" ProgID="Equation.DSMT4" ShapeID="Object 263" DrawAspect="Content" ObjectID="_1234567891" r:id="rId13"/>
        </w:object>
      </w:r>
      <w:r>
        <w:rPr>
          <w:sz w:val="21"/>
        </w:rPr>
        <w:t>可知，所以重力的大小不变；同时，重力的方向始终竖直向下，方向也不变。故A符合题意，BCD不符合题意。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广东广州·期中）过春节贴年画是我国的传统习俗。小旋同学在贴年画时，利用铅垂线来检查年画是否贴正。当铅垂线静止时，年画及铅垂线如图所示，为了把年画贴正，小旋应进行下列哪项操作（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9" o:spid="_x0000_i1033" type="#_x0000_t75" alt="@@@11f4b2f2-f859-4d45-9dca-a9cab3c22b21" style="width:104.25pt;height:122.25pt" o:preferrelative="t" filled="f" stroked="f">
            <v:fill o:detectmouseclick="t"/>
            <v:imagedata r:id="rId14" o:title="@@@11f4b2f2-f859-4d45-9dca-a9cab3c22b21"/>
            <v:path o:extrusionok="f"/>
            <o:lock v:ext="edit" aspectratio="t"/>
          </v:shape>
        </w:pict>
      </w:r>
    </w:p>
    <w:p>
      <w:pPr>
        <w:shd w:val="clear" w:color="auto" w:fill="auto"/>
        <w:spacing w:line="360" w:lineRule="auto"/>
        <w:ind w:left="380"/>
        <w:jc w:val="left"/>
        <w:textAlignment w:val="center"/>
        <w:rPr>
          <w:sz w:val="21"/>
        </w:rPr>
      </w:pPr>
      <w:r>
        <w:rPr>
          <w:sz w:val="21"/>
        </w:rPr>
        <w:t>A．更换质量较小的重锤</w:t>
      </w:r>
    </w:p>
    <w:p>
      <w:pPr>
        <w:shd w:val="clear" w:color="auto" w:fill="auto"/>
        <w:spacing w:line="360" w:lineRule="auto"/>
        <w:ind w:left="380"/>
        <w:jc w:val="left"/>
        <w:textAlignment w:val="center"/>
        <w:rPr>
          <w:sz w:val="21"/>
        </w:rPr>
      </w:pPr>
      <w:r>
        <w:rPr>
          <w:sz w:val="21"/>
        </w:rPr>
        <w:t>B．左右或上下平移年画的位置</w:t>
      </w:r>
    </w:p>
    <w:p>
      <w:pPr>
        <w:shd w:val="clear" w:color="auto" w:fill="auto"/>
        <w:spacing w:line="360" w:lineRule="auto"/>
        <w:ind w:left="380"/>
        <w:jc w:val="left"/>
        <w:textAlignment w:val="center"/>
        <w:rPr>
          <w:sz w:val="21"/>
        </w:rPr>
      </w:pPr>
      <w:r>
        <w:rPr>
          <w:sz w:val="21"/>
        </w:rPr>
        <w:t>C．调整铅垂线，使铅垂线与年画的长边平行</w:t>
      </w:r>
    </w:p>
    <w:p>
      <w:pPr>
        <w:shd w:val="clear" w:color="auto" w:fill="auto"/>
        <w:spacing w:line="360" w:lineRule="auto"/>
        <w:ind w:left="380"/>
        <w:jc w:val="left"/>
        <w:textAlignment w:val="center"/>
        <w:rPr>
          <w:sz w:val="21"/>
        </w:rPr>
      </w:pPr>
      <w:r>
        <w:rPr>
          <w:sz w:val="21"/>
        </w:rPr>
        <w:t>D．调整年画，使年画的长边与铅垂线平行或重合</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【详解】A．铅垂线工作原理是重力方向竖直向下，与重锤质量无关，更换质量较小的重锤不能解决问题，故A不符合题意；</w:t>
      </w:r>
    </w:p>
    <w:p>
      <w:pPr>
        <w:shd w:val="clear" w:color="auto" w:fill="F2F2F2"/>
        <w:spacing w:line="360" w:lineRule="auto"/>
        <w:jc w:val="left"/>
        <w:textAlignment w:val="center"/>
        <w:rPr>
          <w:sz w:val="21"/>
        </w:rPr>
      </w:pPr>
      <w:r>
        <w:rPr>
          <w:sz w:val="21"/>
        </w:rPr>
        <w:t>B．左右或上下平移年画位置，无法使年画的边与铅垂线平行，不能让年画贴正，故B不符合题意；</w:t>
      </w:r>
    </w:p>
    <w:p>
      <w:pPr>
        <w:shd w:val="clear" w:color="auto" w:fill="F2F2F2"/>
        <w:spacing w:line="360" w:lineRule="auto"/>
        <w:jc w:val="left"/>
        <w:textAlignment w:val="center"/>
        <w:rPr>
          <w:sz w:val="21"/>
        </w:rPr>
      </w:pPr>
      <w:r>
        <w:rPr>
          <w:sz w:val="21"/>
        </w:rPr>
        <w:t>C．不应调整铅垂线去适应年画，而应调整年画，故C不符合题意；</w:t>
      </w:r>
    </w:p>
    <w:p>
      <w:pPr>
        <w:shd w:val="clear" w:color="auto" w:fill="F2F2F2"/>
        <w:spacing w:line="360" w:lineRule="auto"/>
        <w:jc w:val="left"/>
        <w:textAlignment w:val="center"/>
        <w:rPr>
          <w:sz w:val="21"/>
        </w:rPr>
      </w:pPr>
      <w:r>
        <w:rPr>
          <w:sz w:val="21"/>
        </w:rPr>
        <w:t>D．重力方向竖直向下，调整年画使年画的长边与铅垂线平行或重合，可让年画贴正，故D符合题意。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2</w:t>
      </w:r>
      <w:r>
        <w:rPr>
          <w:sz w:val="21"/>
        </w:rPr>
        <w:t>．（24-25八年级下·山西运城·期中）小明利用铅垂线和三角尺判断桌面是否水平如图所示，下列措施正确的是（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34" type="#_x0000_t75" alt="@@@a0fb99c5-2749-4e25-8ba3-fc39cfabc330" style="width:91.5pt;height:83.25pt" o:preferrelative="t" filled="f" stroked="f">
            <v:fill o:detectmouseclick="t"/>
            <v:imagedata r:id="rId15" o:title="@@@a0fb99c5-2749-4e25-8ba3-fc39cfabc330"/>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A．换用质量大的重锤</w:t>
      </w:r>
      <w:r>
        <w:rPr>
          <w:sz w:val="21"/>
        </w:rPr>
        <w:tab/>
      </w:r>
      <w:r>
        <w:rPr>
          <w:sz w:val="21"/>
        </w:rPr>
        <w:t>B．左右移动三角尺的位置</w:t>
      </w:r>
    </w:p>
    <w:p>
      <w:pPr>
        <w:shd w:val="clear" w:color="auto" w:fill="auto"/>
        <w:tabs>
          <w:tab w:val="left" w:pos="4156"/>
        </w:tabs>
        <w:spacing w:line="360" w:lineRule="auto"/>
        <w:ind w:left="380"/>
        <w:jc w:val="left"/>
        <w:textAlignment w:val="center"/>
        <w:rPr>
          <w:sz w:val="21"/>
        </w:rPr>
      </w:pPr>
      <w:r>
        <w:rPr>
          <w:sz w:val="21"/>
        </w:rPr>
        <w:t>C．调整三角尺长边与重垂线平行</w:t>
      </w:r>
      <w:r>
        <w:rPr>
          <w:sz w:val="21"/>
        </w:rPr>
        <w:tab/>
      </w:r>
      <w:r>
        <w:rPr>
          <w:sz w:val="21"/>
        </w:rPr>
        <w:t>D．调整三角尺短边与桌面重合</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铅垂线利用的原理是重力方向始终竖直向下，利用铅垂线和三角尺判断桌面是否水平，应调整三角尺短直角边与桌面重合，观察长直角边是否与铅垂线平行，若平行，说明桌面水平，若不平行，说明桌面不水平，故D符合题意；ABC不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．（24-25八年级下·辽宁朝阳·期中）利用三角尺和铅垂线判定桌面是否水平，下列做法正确的是（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13" o:spid="_x0000_i1035" type="#_x0000_t75" alt="@@@ccea0a87-e877-4e90-b035-b80133e07587" style="width:68.26pt;height:67.49pt" o:preferrelative="t" filled="f" stroked="f">
            <v:fill o:detectmouseclick="t"/>
            <v:imagedata r:id="rId16" o:title="@@@ccea0a87-e877-4e90-b035-b80133e07587"/>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15" o:spid="_x0000_i1036" type="#_x0000_t75" alt="@@@7406de41-9bc5-489d-9eac-2fdbddf4009b" style="width:68.26pt;height:74.26pt" o:preferrelative="t" filled="f" stroked="f">
            <v:fill o:detectmouseclick="t"/>
            <v:imagedata r:id="rId17" o:title="@@@7406de41-9bc5-489d-9eac-2fdbddf4009b"/>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17" o:spid="_x0000_i1037" type="#_x0000_t75" alt="@@@87ffb94b-76b7-4fb1-bec4-b551f428a00b" style="width:68.25pt;height:51pt" o:preferrelative="t" filled="f" stroked="f">
            <v:fill o:detectmouseclick="t"/>
            <v:imagedata r:id="rId18" o:title="@@@87ffb94b-76b7-4fb1-bec4-b551f428a00b"/>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19" o:spid="_x0000_i1038" type="#_x0000_t75" alt="@@@3f5f3b6e-3dcc-434e-b599-4591823bc9b8" style="width:78pt;height:42.74pt" o:preferrelative="t" filled="f" stroked="f">
            <v:fill o:detectmouseclick="t"/>
            <v:imagedata r:id="rId19" o:title="@@@3f5f3b6e-3dcc-434e-b599-4591823bc9b8"/>
            <v:path o:extrusionok="f"/>
            <o:lock v:ext="edit" aspectratio="t"/>
          </v:shape>
        </w:pi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三角尺有两个直角边，把三角尺竖直放置，一个直角边放在桌面上，另一个直角边放上重锤线，因为重力的方向是竖直向下的，如果重锤线与直角边是平行的，则表明桌面是水平的，故ABD错误，故C正确。</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sz w:val="21"/>
        </w:rPr>
      </w:pPr>
      <w:r>
        <w:rPr>
          <w:rFonts w:ascii="宋体" w:hAnsi="宋体" w:cs="宋体" w:hint="eastAsia"/>
          <w:b/>
          <w:szCs w:val="21"/>
        </w:rPr>
        <w:t>题型</w:t>
      </w:r>
      <w:r>
        <w:rPr>
          <w:rFonts w:ascii="宋体" w:hAnsi="宋体" w:cs="宋体" w:hint="eastAsia"/>
          <w:b/>
          <w:szCs w:val="21"/>
          <w:lang w:val="en-US" w:eastAsia="zh-CN"/>
        </w:rPr>
        <w:t>四三</w:t>
      </w:r>
      <w:r>
        <w:rPr>
          <w:rFonts w:ascii="宋体" w:hAnsi="宋体" w:cs="宋体" w:hint="eastAsia"/>
          <w:b/>
          <w:szCs w:val="21"/>
        </w:rPr>
        <w:t>：重力的示意图</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．（24-25八年级下·陕西西安·月考）内有少量饮料的罐子可以斜放在水平桌面上保持平衡。下列四个图中，能正确表示饮料罐（含少量饮料）所受重力的示意图是（　　）</w: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1" o:spid="_x0000_i1039" type="#_x0000_t75" alt="@@@ad233f30-325f-494f-ae36-7638051d597c" style="width:87.75pt;height:82.5pt" o:preferrelative="t" filled="f" stroked="f">
            <v:fill o:detectmouseclick="t"/>
            <v:imagedata r:id="rId20" o:title="@@@ad233f30-325f-494f-ae36-7638051d597c"/>
            <v:path o:extrusionok="f"/>
            <o:lock v:ext="edit" aspectratio="t"/>
          </v:shape>
        </w:pict>
      </w:r>
      <w:r>
        <w:rPr>
          <w:sz w:val="21"/>
        </w:rPr>
        <w:t>B．</w:t>
      </w:r>
      <w:r>
        <w:rPr>
          <w:rFonts w:ascii="Times New Roman" w:eastAsia="Times New Roman" w:hAnsi="Times New Roman" w:cs="Times New Roman"/>
          <w:strike w:val="0"/>
          <w:kern w:val="0"/>
          <w:sz w:val="24"/>
          <w:szCs w:val="24"/>
          <w:u w:val="none"/>
        </w:rPr>
        <w:pict>
          <v:shape id="图片 100023" o:spid="_x0000_i1040" type="#_x0000_t75" alt="@@@54716bab-b921-4f02-9b90-e828ac453fcf" style="width:102pt;height:81.75pt" o:preferrelative="t" filled="f" stroked="f">
            <v:fill o:detectmouseclick="t"/>
            <v:imagedata r:id="rId21" o:title="@@@54716bab-b921-4f02-9b90-e828ac453fcf"/>
            <v:path o:extrusionok="f"/>
            <o:lock v:ext="edit" aspectratio="t"/>
          </v:shape>
        </w:pict>
      </w:r>
      <w:r>
        <w:rPr>
          <w:sz w:val="21"/>
        </w:rPr>
        <w:t>C．</w:t>
      </w:r>
      <w:r>
        <w:rPr>
          <w:rFonts w:ascii="Times New Roman" w:eastAsia="Times New Roman" w:hAnsi="Times New Roman" w:cs="Times New Roman"/>
          <w:strike w:val="0"/>
          <w:kern w:val="0"/>
          <w:sz w:val="24"/>
          <w:szCs w:val="24"/>
          <w:u w:val="none"/>
        </w:rPr>
        <w:pict>
          <v:shape id="图片 100025" o:spid="_x0000_i1041" type="#_x0000_t75" alt="@@@42b9a10e-7203-4406-bf76-52e1a0b80fbd" style="width:91.5pt;height:78pt" o:preferrelative="t" filled="f" stroked="f">
            <v:fill o:detectmouseclick="t"/>
            <v:imagedata r:id="rId22" o:title="@@@42b9a10e-7203-4406-bf76-52e1a0b80fbd"/>
            <v:path o:extrusionok="f"/>
            <o:lock v:ext="edit" aspectratio="t"/>
          </v:shape>
        </w:pict>
      </w:r>
      <w:r>
        <w:rPr>
          <w:sz w:val="21"/>
        </w:rPr>
        <w:t>D．</w:t>
      </w:r>
      <w:r>
        <w:rPr>
          <w:rFonts w:ascii="Times New Roman" w:eastAsia="Times New Roman" w:hAnsi="Times New Roman" w:cs="Times New Roman"/>
          <w:strike w:val="0"/>
          <w:kern w:val="0"/>
          <w:sz w:val="24"/>
          <w:szCs w:val="24"/>
          <w:u w:val="none"/>
        </w:rPr>
        <w:pict>
          <v:shape id="图片 100027" o:spid="_x0000_i1042" type="#_x0000_t75" alt="@@@d0934dfa-94cc-4a26-971e-abbdc3179cb1" style="width:96.75pt;height:77.25pt" o:preferrelative="t" filled="f" stroked="f">
            <v:fill o:detectmouseclick="t"/>
            <v:imagedata r:id="rId23" o:title="@@@d0934dfa-94cc-4a26-971e-abbdc3179cb1"/>
            <v:path o:extrusionok="f"/>
            <o:lock v:ext="edit" aspectratio="t"/>
          </v:shape>
        </w:pic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【详解】内有少量饮料的饮料罐可以斜放在水平桌面上，其所受重力的作用点应该在瓶子底部略微往上的地方，重力的方向是竖直向下的。 故B符合题意，ACD不符合题意。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．（24-25八年级下·山东淄博·期中）投掷出去的铅球在空中的运动轨迹如图所示。不考虑空气阻力，铅球在空中受力分析正确的是（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9" o:spid="_x0000_i1043" type="#_x0000_t75" alt="@@@d72e9f1a-354c-41a8-86d8-b03ede460353" style="width:96pt;height:63pt" o:preferrelative="t" filled="f" stroked="f">
            <v:fill o:detectmouseclick="t"/>
            <v:imagedata r:id="rId24" o:title="@@@d72e9f1a-354c-41a8-86d8-b03ede460353"/>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31" o:spid="_x0000_i1044" type="#_x0000_t75" alt="@@@2f51044e-6d57-4ef8-b1ee-514a02cf6d52" style="width:103.5pt;height:66.75pt" o:preferrelative="t" filled="f" stroked="f">
            <v:fill o:detectmouseclick="t"/>
            <v:imagedata r:id="rId25" o:title="@@@2f51044e-6d57-4ef8-b1ee-514a02cf6d52"/>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33" o:spid="_x0000_i1045" type="#_x0000_t75" alt="@@@ff0a8523-4dcd-4666-a84f-876141aacf53" style="width:104.25pt;height:69pt" o:preferrelative="t" filled="f" stroked="f">
            <v:fill o:detectmouseclick="t"/>
            <v:imagedata r:id="rId26" o:title="@@@ff0a8523-4dcd-4666-a84f-876141aacf53"/>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35" o:spid="_x0000_i1046" type="#_x0000_t75" alt="@@@5b1cbf90-749d-4b2d-a947-2c0adc6d666f" style="width:98.25pt;height:68.25pt" o:preferrelative="t" filled="f" stroked="f">
            <v:fill o:detectmouseclick="t"/>
            <v:imagedata r:id="rId27" o:title="@@@5b1cbf90-749d-4b2d-a947-2c0adc6d666f"/>
            <v:path o:extrusionok="f"/>
            <o:lock v:ext="edit" aspectratio="t"/>
          </v:shape>
        </w:pi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【详解】投掷出去的铅球在空中的运动，一定受到竖直向下的重力</w:t>
      </w:r>
      <w:r>
        <w:rPr>
          <w:rFonts w:ascii="Times New Roman" w:eastAsia="Times New Roman" w:hAnsi="Times New Roman" w:cs="Times New Roman"/>
          <w:i/>
          <w:sz w:val="21"/>
        </w:rPr>
        <w:t>G</w:t>
      </w:r>
      <w:r>
        <w:rPr>
          <w:sz w:val="21"/>
        </w:rPr>
        <w:t>，由于脱离了手，不受到推力</w:t>
      </w:r>
      <w:r>
        <w:rPr>
          <w:rFonts w:ascii="Times New Roman" w:eastAsia="Times New Roman" w:hAnsi="Times New Roman" w:cs="Times New Roman"/>
          <w:i/>
          <w:sz w:val="21"/>
        </w:rPr>
        <w:t>F</w:t>
      </w:r>
      <w:r>
        <w:rPr>
          <w:sz w:val="21"/>
        </w:rPr>
        <w:t>，不考虑空气阻力，不受阻力</w:t>
      </w:r>
      <w:r>
        <w:rPr>
          <w:rFonts w:ascii="Times New Roman" w:eastAsia="Times New Roman" w:hAnsi="Times New Roman" w:cs="Times New Roman"/>
          <w:i/>
          <w:sz w:val="21"/>
        </w:rPr>
        <w:t>f</w:t>
      </w:r>
      <w:r>
        <w:rPr>
          <w:sz w:val="21"/>
        </w:rPr>
        <w:t>，故A正确，BCD错误。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2</w:t>
      </w:r>
      <w:r>
        <w:rPr>
          <w:sz w:val="21"/>
        </w:rPr>
        <w:t>．（24-25八年级下·黑龙江牡丹江·期中）一个圆球在圆弧面内滚动，下面几个图中能够正确表示其所受重力的示意图的是（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37" o:spid="_x0000_i1047" type="#_x0000_t75" alt="@@@27331fcd-f655-46c4-9072-6000abcb7de7" style="width:113.25pt;height:37.5pt" o:preferrelative="t" filled="f" stroked="f">
            <v:fill o:detectmouseclick="t"/>
            <v:imagedata r:id="rId28" o:title="@@@27331fcd-f655-46c4-9072-6000abcb7de7"/>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39" o:spid="_x0000_i1048" type="#_x0000_t75" alt="@@@fb9fb997-e3c6-411d-9304-e69465f9b3a0" style="width:113.25pt;height:41.25pt" o:preferrelative="t" filled="f" stroked="f">
            <v:fill o:detectmouseclick="t"/>
            <v:imagedata r:id="rId29" o:title="@@@fb9fb997-e3c6-411d-9304-e69465f9b3a0"/>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41" o:spid="_x0000_i1049" type="#_x0000_t75" alt="@@@ef359a57-c245-4e72-beaa-5af1cabf7988" style="width:113.25pt;height:46.5pt" o:preferrelative="t" filled="f" stroked="f">
            <v:fill o:detectmouseclick="t"/>
            <v:imagedata r:id="rId30" o:title="@@@ef359a57-c245-4e72-beaa-5af1cabf7988"/>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43" o:spid="_x0000_i1050" type="#_x0000_t75" alt="@@@22e18a61-653d-45e9-a1f8-c19e531b11f4" style="width:113.25pt;height:48.75pt" o:preferrelative="t" filled="f" stroked="f">
            <v:fill o:detectmouseclick="t"/>
            <v:imagedata r:id="rId31" o:title="@@@22e18a61-653d-45e9-a1f8-c19e531b11f4"/>
            <v:path o:extrusionok="f"/>
            <o:lock v:ext="edit" aspectratio="t"/>
          </v:shape>
        </w:pi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【详解】重力的方向总是竖直向下，与物体所处的状态和位置无关，重力的示意图是从重心沿竖直向下的方向画一条带箭头的线段，表示受到的重力，标上重力的表示符号</w:t>
      </w:r>
      <w:r>
        <w:object>
          <v:shape id="Object 264" o:spid="_x0000_i1051" type="#_x0000_t75" alt="eqId895dc3dc3a6606ff487a4c4863e18509" style="width:11.42pt;height:12.23pt" o:ole="" o:preferrelative="t" filled="f" stroked="f">
            <v:stroke joinstyle="miter"/>
            <v:imagedata r:id="rId32" o:title="eqId895dc3dc3a6606ff487a4c4863e18509"/>
            <v:path o:extrusionok="f"/>
            <o:lock v:ext="edit" aspectratio="t"/>
          </v:shape>
          <o:OLEObject Type="Embed" ProgID="Equation.DSMT4" ShapeID="Object 264" DrawAspect="Content" ObjectID="_1234567892" r:id="rId33"/>
        </w:object>
      </w:r>
      <w:r>
        <w:rPr>
          <w:sz w:val="21"/>
        </w:rPr>
        <w:t>，故C符合题意，ABD不符合题意。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．（2025八年级下·湖北武汉·专题练习）将一个不倒翁放在水平桌面上。下列四个图能正确表示不倒翁所受重力示意图的是（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45" o:spid="_x0000_i1052" type="#_x0000_t75" alt="@@@32680acf-f87c-4079-a8cf-6e12449c9013" style="width:101.27pt;height:82.5pt" o:preferrelative="t" filled="f" stroked="f">
            <v:fill o:detectmouseclick="t"/>
            <v:imagedata r:id="rId34" o:title="@@@32680acf-f87c-4079-a8cf-6e12449c9013"/>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47" o:spid="_x0000_i1053" type="#_x0000_t75" alt="@@@64bcf6f5-4032-458a-ac1f-ab84754d5538" style="width:103.51pt;height:81.78pt" o:preferrelative="t" filled="f" stroked="f">
            <v:fill o:detectmouseclick="t"/>
            <v:imagedata r:id="rId35" o:title="@@@64bcf6f5-4032-458a-ac1f-ab84754d5538"/>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49" o:spid="_x0000_i1054" type="#_x0000_t75" alt="@@@43c51ab3-f7b0-46ee-8cd3-3aeee4b369b7" style="width:101.24pt;height:75.03pt" o:preferrelative="t" filled="f" stroked="f">
            <v:fill o:detectmouseclick="t"/>
            <v:imagedata r:id="rId36" o:title="@@@43c51ab3-f7b0-46ee-8cd3-3aeee4b369b7"/>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51" o:spid="_x0000_i1055" type="#_x0000_t75" alt="@@@e70feefa-f3be-494e-8736-91a259453ef6" style="width:101.24pt;height:76.5pt" o:preferrelative="t" filled="f" stroked="f">
            <v:fill o:detectmouseclick="t"/>
            <v:imagedata r:id="rId37" o:title="@@@e70feefa-f3be-494e-8736-91a259453ef6"/>
            <v:path o:extrusionok="f"/>
            <o:lock v:ext="edit" aspectratio="t"/>
          </v:shape>
        </w:pi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重力的作用点应该在物体的重心上，由题知，不倒翁上半部为空心壳体，质量较小，下半部分是一个实心的半球体，质量较大，故不倒翁的重心应该位于其下半部，方向是竖直向下的，故A符合题意，BCD不符合题意。</w:t>
      </w:r>
    </w:p>
    <w:p>
      <w:pPr>
        <w:shd w:val="clear" w:color="auto" w:fill="F2F2F2"/>
        <w:spacing w:line="360" w:lineRule="auto"/>
        <w:jc w:val="left"/>
        <w:textAlignment w:val="center"/>
        <w:rPr>
          <w:sz w:val="21"/>
        </w:rPr>
      </w:pPr>
      <w:r>
        <w:rPr>
          <w:sz w:val="21"/>
        </w:rPr>
        <w:t>故选A。</w: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：重力大小有关的</w:t>
      </w:r>
      <w:r>
        <w:rPr>
          <w:rFonts w:ascii="宋体" w:hAnsi="宋体" w:cs="宋体" w:hint="eastAsia"/>
          <w:b/>
          <w:szCs w:val="21"/>
          <w:lang w:val="en-US" w:eastAsia="zh-CN"/>
        </w:rPr>
        <w:t>探究</w:t>
      </w:r>
      <w:r>
        <w:rPr>
          <w:rFonts w:ascii="宋体" w:hAnsi="宋体" w:cs="宋体" w:hint="eastAsia"/>
          <w:b/>
          <w:szCs w:val="21"/>
        </w:rPr>
        <w:t>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．（25-26八年级下·全国·课后作业）探究重力的大小跟质量的关系。</w:t>
      </w:r>
    </w:p>
    <w:p>
      <w:pPr>
        <w:shd w:val="clear" w:color="auto" w:fill="auto"/>
        <w:spacing w:line="360" w:lineRule="auto"/>
        <w:jc w:val="left"/>
        <w:textAlignment w:val="center"/>
        <w:rPr>
          <w:sz w:val="21"/>
        </w:rPr>
      </w:pPr>
      <w:r>
        <w:rPr>
          <w:sz w:val="21"/>
        </w:rPr>
        <w:t>器材：50g的钩码多个，</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操作：</w:t>
      </w:r>
      <w:r>
        <w:rPr>
          <w:rFonts w:ascii="Cambria Math" w:eastAsia="Cambria Math" w:hAnsi="Cambria Math" w:cs="Cambria Math"/>
          <w:sz w:val="21"/>
        </w:rPr>
        <w:t>①</w:t>
      </w:r>
      <w:r>
        <w:rPr>
          <w:sz w:val="21"/>
        </w:rPr>
        <w:t>把钩码挂在弹簧测力计下，当钩码静止时，读出弹簧测力计的示数，即得钩码的重力；</w:t>
      </w:r>
      <w:r>
        <w:rPr>
          <w:rFonts w:ascii="Cambria Math" w:eastAsia="Cambria Math" w:hAnsi="Cambria Math" w:cs="Cambria Math"/>
          <w:sz w:val="21"/>
        </w:rPr>
        <w:t>②</w:t>
      </w:r>
      <w:r>
        <w:rPr>
          <w:sz w:val="21"/>
        </w:rPr>
        <w:t>逐次增挂钩码，分别测量出它们的重力。</w:t>
      </w:r>
    </w:p>
    <w:p>
      <w:pPr>
        <w:shd w:val="clear" w:color="auto" w:fill="auto"/>
        <w:spacing w:line="360" w:lineRule="auto"/>
        <w:jc w:val="left"/>
        <w:textAlignment w:val="center"/>
        <w:rPr>
          <w:sz w:val="21"/>
        </w:rPr>
      </w:pPr>
      <w:r>
        <w:rPr>
          <w:sz w:val="21"/>
        </w:rPr>
        <w:t>处理：以质量为横坐标、重力为纵坐标，绘制重力与质量的关系图像，或者计算重力与质量的比值。</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56" type="#_x0000_t75" alt="@@@aea9be2605c54a1993d4443aeccb164a" style="width:216.76pt;height:145.52pt" o:preferrelative="t" filled="f" stroked="f">
            <v:fill o:detectmouseclick="t"/>
            <v:imagedata r:id="rId38" o:title="@@@aea9be2605c54a1993d4443aeccb164a"/>
            <v:path o:extrusionok="f"/>
            <o:lock v:ext="edit" aspectratio="t"/>
          </v:shape>
        </w:pic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223"/>
        <w:gridCol w:w="555"/>
        <w:gridCol w:w="555"/>
        <w:gridCol w:w="555"/>
        <w:gridCol w:w="345"/>
        <w:gridCol w:w="555"/>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质量</w:t>
            </w:r>
            <w:r>
              <w:object>
                <v:shape id="Object 265" o:spid="_x0000_i1057" type="#_x0000_t75" alt="eqId45ab93257d4b4cefd2eab94c064149fa" style="width:23.74pt;height:13.86pt" o:ole="" o:preferrelative="t" filled="f" stroked="f">
                  <v:stroke joinstyle="miter"/>
                  <v:imagedata r:id="rId39" o:title="eqId45ab93257d4b4cefd2eab94c064149fa"/>
                  <v:path o:extrusionok="f"/>
                  <o:lock v:ext="edit" aspectratio="t"/>
                </v:shape>
                <o:OLEObject Type="Embed" ProgID="Equation.DSMT4" ShapeID="Object 265" DrawAspect="Content" ObjectID="_1234567893" r:id="rId4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500</w:t>
            </w:r>
          </w:p>
        </w:tc>
      </w:tr>
      <w:tr>
        <w:tblPrEx>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重力</w:t>
            </w:r>
            <w:r>
              <w:object>
                <v:shape id="Object 266" o:spid="_x0000_i1058" type="#_x0000_t75" alt="eqId7c43e3f62db803004ac2e9d457b2b146" style="width:28.15pt;height:13.05pt" o:ole="" o:preferrelative="t" filled="f" stroked="f">
                  <v:stroke joinstyle="miter"/>
                  <v:imagedata r:id="rId41" o:title="eqId7c43e3f62db803004ac2e9d457b2b146"/>
                  <v:path o:extrusionok="f"/>
                  <o:lock v:ext="edit" aspectratio="t"/>
                </v:shape>
                <o:OLEObject Type="Embed" ProgID="Equation.DSMT4" ShapeID="Object 266" DrawAspect="Content" ObjectID="_1234567894" r:id="rId4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r>
    </w:tbl>
    <w:p>
      <w:pPr>
        <w:shd w:val="clear" w:color="auto" w:fill="auto"/>
        <w:spacing w:line="360" w:lineRule="auto"/>
        <w:jc w:val="left"/>
        <w:textAlignment w:val="center"/>
        <w:rPr>
          <w:sz w:val="21"/>
        </w:rPr>
      </w:pPr>
      <w:r>
        <w:rPr>
          <w:sz w:val="21"/>
        </w:rPr>
        <w:t>（1）把上表中的空格填写完整</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（2）图甲中弹簧测力计的示数为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（3）根据表格中的实验数据，在图乙中画出重力与质量的关系图像</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（4）由此可知，物体所受的重力跟质量成</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5）实验结束后，小明提出：还可以测量钩码以外的其他物体的质量和重力，将这些数据与上述实验数据放到一起来寻找规律。而同组的小红不赞同，认为必须全部用钩码的重力与质量的数据来寻找规律。你认为</w:t>
      </w:r>
      <w:r>
        <w:rPr>
          <w:rFonts w:ascii="Times New Roman" w:eastAsia="Times New Roman" w:hAnsi="Times New Roman" w:cs="Times New Roman"/>
          <w:b w:val="0"/>
          <w:sz w:val="21"/>
          <w:u w:val="single"/>
        </w:rPr>
        <w:t xml:space="preserve">         </w:t>
      </w:r>
      <w:r>
        <w:rPr>
          <w:sz w:val="21"/>
        </w:rPr>
        <w:t>的观点是正确的。</w:t>
      </w:r>
    </w:p>
    <w:p>
      <w:pPr>
        <w:shd w:val="clear" w:color="auto" w:fill="auto"/>
        <w:spacing w:line="360" w:lineRule="auto"/>
        <w:jc w:val="left"/>
        <w:textAlignment w:val="center"/>
        <w:rPr>
          <w:sz w:val="21"/>
        </w:rPr>
      </w:pPr>
      <w:r>
        <w:rPr>
          <w:sz w:val="21"/>
        </w:rPr>
        <w:t>（6）若干年后，小明在我国建成的空间站工作，你认为他用同样的器材</w:t>
      </w:r>
      <w:r>
        <w:rPr>
          <w:rFonts w:ascii="Times New Roman" w:eastAsia="Times New Roman" w:hAnsi="Times New Roman" w:cs="Times New Roman"/>
          <w:b w:val="0"/>
          <w:sz w:val="21"/>
          <w:u w:val="single"/>
        </w:rPr>
        <w:t xml:space="preserve">          </w:t>
      </w:r>
      <w:r>
        <w:rPr>
          <w:sz w:val="21"/>
        </w:rPr>
        <w:t>（选填“能”或“不能”）完成该探究实验。</w:t>
      </w:r>
    </w:p>
    <w:p>
      <w:pPr>
        <w:shd w:val="clear" w:color="auto" w:fill="F2F2F2"/>
        <w:spacing w:line="360" w:lineRule="auto"/>
        <w:jc w:val="left"/>
        <w:textAlignment w:val="center"/>
        <w:rPr>
          <w:sz w:val="21"/>
        </w:rPr>
      </w:pPr>
      <w:r>
        <w:rPr>
          <w:sz w:val="21"/>
        </w:rPr>
        <w:t xml:space="preserve">【答案】     弹簧测力计     400     2     </w:t>
      </w:r>
      <w:r>
        <w:rPr>
          <w:rFonts w:ascii="Times New Roman" w:eastAsia="Times New Roman" w:hAnsi="Times New Roman" w:cs="Times New Roman"/>
          <w:strike w:val="0"/>
          <w:kern w:val="0"/>
          <w:sz w:val="24"/>
          <w:szCs w:val="24"/>
          <w:u w:val="none"/>
        </w:rPr>
        <w:pict>
          <v:shape id="图片 100055" o:spid="_x0000_i1059" type="#_x0000_t75" alt="@@@00346e3ebdf64a47a8fa0cc8c8617d15" style="width:168.75pt;height:136.49pt" o:preferrelative="t" filled="f" stroked="f">
            <v:fill o:detectmouseclick="t"/>
            <v:imagedata r:id="rId43" o:title="@@@00346e3ebdf64a47a8fa0cc8c8617d15"/>
            <v:path o:extrusionok="f"/>
            <o:lock v:ext="edit" aspectratio="t"/>
          </v:shape>
        </w:pict>
      </w:r>
      <w:r>
        <w:rPr>
          <w:sz w:val="21"/>
        </w:rPr>
        <w:t xml:space="preserve">     正比     小明     不能</w:t>
      </w:r>
    </w:p>
    <w:p>
      <w:pPr>
        <w:shd w:val="clear" w:color="auto" w:fill="F2F2F2"/>
        <w:spacing w:line="360" w:lineRule="auto"/>
        <w:jc w:val="left"/>
        <w:textAlignment w:val="center"/>
        <w:rPr>
          <w:sz w:val="21"/>
        </w:rPr>
      </w:pPr>
      <w:r>
        <w:rPr>
          <w:sz w:val="21"/>
        </w:rPr>
        <w:t>【详解】[1]除了50g的钩码多个外，还需要弹簧测力计来测量钩码的重力；</w:t>
      </w:r>
    </w:p>
    <w:p>
      <w:pPr>
        <w:shd w:val="clear" w:color="auto" w:fill="F2F2F2"/>
        <w:spacing w:line="360" w:lineRule="auto"/>
        <w:jc w:val="left"/>
        <w:textAlignment w:val="center"/>
        <w:rPr>
          <w:sz w:val="21"/>
        </w:rPr>
      </w:pPr>
      <w:r>
        <w:rPr>
          <w:sz w:val="21"/>
        </w:rPr>
        <w:t>（1）[2]由表格可知，重力</w:t>
      </w:r>
      <w:r>
        <w:object>
          <v:shape id="Object 267" o:spid="_x0000_i1060" type="#_x0000_t75" alt="eqId895dc3dc3a6606ff487a4c4863e18509" style="width:11.42pt;height:12.23pt" o:ole="" o:preferrelative="t" filled="f" stroked="f">
            <v:stroke joinstyle="miter"/>
            <v:imagedata r:id="rId32" o:title="eqId895dc3dc3a6606ff487a4c4863e18509"/>
            <v:path o:extrusionok="f"/>
            <o:lock v:ext="edit" aspectratio="t"/>
          </v:shape>
          <o:OLEObject Type="Embed" ProgID="Equation.DSMT4" ShapeID="Object 267" DrawAspect="Content" ObjectID="_1234567895" r:id="rId44"/>
        </w:object>
      </w:r>
      <w:r>
        <w:rPr>
          <w:sz w:val="21"/>
        </w:rPr>
        <w:t>与质量</w:t>
      </w:r>
      <w:r>
        <w:object>
          <v:shape id="Object 268" o:spid="_x0000_i1061" type="#_x0000_t75" alt="eqId294f5ba74cdf695fc9a8a8e52f421328" style="width:11.41pt;height:9.91pt" o:ole="" o:preferrelative="t" filled="f" stroked="f">
            <v:stroke joinstyle="miter"/>
            <v:imagedata r:id="rId45" o:title="eqId294f5ba74cdf695fc9a8a8e52f421328"/>
            <v:path o:extrusionok="f"/>
            <o:lock v:ext="edit" aspectratio="t"/>
          </v:shape>
          <o:OLEObject Type="Embed" ProgID="Equation.DSMT4" ShapeID="Object 268" DrawAspect="Content" ObjectID="_1234567896" r:id="rId46"/>
        </w:object>
      </w:r>
      <w:r>
        <w:rPr>
          <w:sz w:val="21"/>
        </w:rPr>
        <w:t>的关系为</w:t>
      </w:r>
      <w:r>
        <w:object>
          <v:shape id="Object 269" o:spid="_x0000_i1062" type="#_x0000_t75" alt="eqIdaa1da00eaee520f002dc8a69b9610870" style="width:46.6pt;height:12.42pt" o:ole="" o:preferrelative="t" filled="f" stroked="f">
            <v:stroke joinstyle="miter"/>
            <v:imagedata r:id="rId47" o:title="eqIdaa1da00eaee520f002dc8a69b9610870"/>
            <v:path o:extrusionok="f"/>
            <o:lock v:ext="edit" aspectratio="t"/>
          </v:shape>
          <o:OLEObject Type="Embed" ProgID="Equation.DSMT4" ShapeID="Object 269" DrawAspect="Content" ObjectID="_1234567897" r:id="rId48"/>
        </w:object>
      </w:r>
      <w:r>
        <w:rPr>
          <w:sz w:val="21"/>
        </w:rPr>
        <w:t xml:space="preserve"> 。当</w:t>
      </w:r>
      <w:r>
        <w:object>
          <v:shape id="Object 270" o:spid="_x0000_i1063" type="#_x0000_t75" alt="eqIdc8426f988080018f9883e3083038aa24" style="width:43.03pt;height:12.56pt" o:ole="" o:preferrelative="t" filled="f" stroked="f">
            <v:stroke joinstyle="miter"/>
            <v:imagedata r:id="rId49" o:title="eqIdc8426f988080018f9883e3083038aa24"/>
            <v:path o:extrusionok="f"/>
            <o:lock v:ext="edit" aspectratio="t"/>
          </v:shape>
          <o:OLEObject Type="Embed" ProgID="Equation.DSMT4" ShapeID="Object 270" DrawAspect="Content" ObjectID="_1234567898" r:id="rId50"/>
        </w:object>
      </w:r>
      <w:r>
        <w:rPr>
          <w:sz w:val="21"/>
        </w:rPr>
        <w:t xml:space="preserve"> 时，</w:t>
      </w:r>
      <w:r>
        <w:object>
          <v:shape id="Object 271" o:spid="_x0000_i1064" type="#_x0000_t75" alt="eqId98a3b7408bedaf4efae7441531c320aa" style="width:73pt;height:27.08pt" o:ole="" o:preferrelative="t" filled="f" stroked="f">
            <v:stroke joinstyle="miter"/>
            <v:imagedata r:id="rId51" o:title="eqId98a3b7408bedaf4efae7441531c320aa"/>
            <v:path o:extrusionok="f"/>
            <o:lock v:ext="edit" aspectratio="t"/>
          </v:shape>
          <o:OLEObject Type="Embed" ProgID="Equation.DSMT4" ShapeID="Object 271" DrawAspect="Content" ObjectID="_1234567899" r:id="rId52"/>
        </w:object>
      </w:r>
      <w:r>
        <w:rPr>
          <w:sz w:val="21"/>
        </w:rPr>
        <w:t xml:space="preserve"> ，因此表格空缺处填400。 </w:t>
      </w:r>
    </w:p>
    <w:p>
      <w:pPr>
        <w:shd w:val="clear" w:color="auto" w:fill="F2F2F2"/>
        <w:spacing w:line="360" w:lineRule="auto"/>
        <w:jc w:val="left"/>
        <w:textAlignment w:val="center"/>
        <w:rPr>
          <w:sz w:val="21"/>
        </w:rPr>
      </w:pPr>
      <w:r>
        <w:rPr>
          <w:sz w:val="21"/>
        </w:rPr>
        <w:t>（2）[3]图甲中弹簧测力计分度值为</w:t>
      </w:r>
      <w:r>
        <w:object>
          <v:shape id="Object 272" o:spid="_x0000_i1065" type="#_x0000_t75" alt="eqId273cfae4da5e67a997e7cf7bb1ed9852" style="width:24.58pt;height:12.51pt" o:ole="" o:preferrelative="t" filled="f" stroked="f">
            <v:stroke joinstyle="miter"/>
            <v:imagedata r:id="rId53" o:title="eqId273cfae4da5e67a997e7cf7bb1ed9852"/>
            <v:path o:extrusionok="f"/>
            <o:lock v:ext="edit" aspectratio="t"/>
          </v:shape>
          <o:OLEObject Type="Embed" ProgID="Equation.DSMT4" ShapeID="Object 272" DrawAspect="Content" ObjectID="_1234567900" r:id="rId54"/>
        </w:object>
      </w:r>
      <w:r>
        <w:rPr>
          <w:sz w:val="21"/>
        </w:rPr>
        <w:t>，指针指向</w:t>
      </w:r>
      <w:r>
        <w:object>
          <v:shape id="Object 273" o:spid="_x0000_i1066" type="#_x0000_t75" alt="eqIdf66e2486398673634682747b00815bca" style="width:24.58pt;height:12.61pt" o:ole="" o:preferrelative="t" filled="f" stroked="f">
            <v:stroke joinstyle="miter"/>
            <v:imagedata r:id="rId55" o:title="eqIdf66e2486398673634682747b00815bca"/>
            <v:path o:extrusionok="f"/>
            <o:lock v:ext="edit" aspectratio="t"/>
          </v:shape>
          <o:OLEObject Type="Embed" ProgID="Equation.DSMT4" ShapeID="Object 273" DrawAspect="Content" ObjectID="_1234567901" r:id="rId56"/>
        </w:object>
      </w:r>
      <w:r>
        <w:rPr>
          <w:sz w:val="21"/>
        </w:rPr>
        <w:t>位置，示数为</w:t>
      </w:r>
      <w:r>
        <w:object>
          <v:shape id="Object 274" o:spid="_x0000_i1067" type="#_x0000_t75" alt="eqIdf66e2486398673634682747b00815bca" style="width:24.58pt;height:12.61pt" o:ole="" o:preferrelative="t" filled="f" stroked="f">
            <v:stroke joinstyle="miter"/>
            <v:imagedata r:id="rId55" o:title="eqIdf66e2486398673634682747b00815bca"/>
            <v:path o:extrusionok="f"/>
            <o:lock v:ext="edit" aspectratio="t"/>
          </v:shape>
          <o:OLEObject Type="Embed" ProgID="Equation.DSMT4" ShapeID="Object 274" DrawAspect="Content" ObjectID="_1234567902" r:id="rId57"/>
        </w:object>
      </w:r>
      <w:r>
        <w:rPr>
          <w:sz w:val="21"/>
        </w:rPr>
        <w:t>。</w:t>
      </w:r>
    </w:p>
    <w:p>
      <w:pPr>
        <w:shd w:val="clear" w:color="auto" w:fill="F2F2F2"/>
        <w:spacing w:line="360" w:lineRule="auto"/>
        <w:jc w:val="left"/>
        <w:textAlignment w:val="center"/>
        <w:rPr>
          <w:sz w:val="21"/>
        </w:rPr>
      </w:pPr>
      <w:r>
        <w:rPr>
          <w:sz w:val="21"/>
        </w:rPr>
        <w:t>（3）[4]在图乙的坐标系中，依次描出5个点，用直线连接这些点（图像为过原点的倾斜直线），如图所示：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68" type="#_x0000_t75" alt="@@@7ebc6aad-ec16-46b6-b5c3-7260fb834b00" style="width:96.75pt;height:77.99pt" o:preferrelative="t" filled="f" stroked="f">
            <v:fill o:detectmouseclick="t"/>
            <v:imagedata r:id="rId58" o:title="@@@7ebc6aad-ec16-46b6-b5c3-7260fb834b00"/>
            <v:path o:extrusionok="f"/>
            <o:lock v:ext="edit" aspectratio="t"/>
          </v:shape>
        </w:pict>
      </w:r>
      <w:r>
        <w:rPr>
          <w:sz w:val="21"/>
        </w:rPr>
        <w:t xml:space="preserve"> </w:t>
      </w:r>
    </w:p>
    <w:p>
      <w:pPr>
        <w:shd w:val="clear" w:color="auto" w:fill="F2F2F2"/>
        <w:spacing w:line="360" w:lineRule="auto"/>
        <w:jc w:val="left"/>
        <w:textAlignment w:val="center"/>
        <w:rPr>
          <w:sz w:val="21"/>
        </w:rPr>
      </w:pPr>
      <w:r>
        <w:rPr>
          <w:sz w:val="21"/>
        </w:rPr>
        <w:t>（4）[5]图像是过原点的直线，说明物体所受重力与质量成正比（</w:t>
      </w:r>
      <w:r>
        <w:object>
          <v:shape id="Object 275" o:spid="_x0000_i1069" type="#_x0000_t75" alt="eqIdc6cb75e0286f11f10697b0730e7bcdbc" style="width:35.16pt;height:13.91pt" o:ole="" o:preferrelative="t" filled="f" stroked="f">
            <v:stroke joinstyle="miter"/>
            <v:imagedata r:id="rId59" o:title="eqIdc6cb75e0286f11f10697b0730e7bcdbc"/>
            <v:path o:extrusionok="f"/>
            <o:lock v:ext="edit" aspectratio="t"/>
          </v:shape>
          <o:OLEObject Type="Embed" ProgID="Equation.DSMT4" ShapeID="Object 275" DrawAspect="Content" ObjectID="_1234567903" r:id="rId60"/>
        </w:object>
      </w:r>
      <w:r>
        <w:rPr>
          <w:sz w:val="21"/>
        </w:rPr>
        <w:t xml:space="preserve"> ，g为定值）。</w:t>
      </w:r>
    </w:p>
    <w:p>
      <w:pPr>
        <w:shd w:val="clear" w:color="auto" w:fill="F2F2F2"/>
        <w:spacing w:line="360" w:lineRule="auto"/>
        <w:jc w:val="left"/>
        <w:textAlignment w:val="center"/>
        <w:rPr>
          <w:sz w:val="21"/>
        </w:rPr>
      </w:pPr>
      <w:r>
        <w:rPr>
          <w:sz w:val="21"/>
        </w:rPr>
        <w:t>（5）[6]小明的观点正确。实验需避免“偶然性”，测量钩码以外的物体（如不同材质的物体），能使实验结论更具普遍性。</w:t>
      </w:r>
    </w:p>
    <w:p>
      <w:pPr>
        <w:shd w:val="clear" w:color="auto" w:fill="F2F2F2"/>
        <w:spacing w:line="360" w:lineRule="auto"/>
        <w:jc w:val="left"/>
        <w:textAlignment w:val="center"/>
        <w:rPr>
          <w:sz w:val="21"/>
        </w:rPr>
      </w:pPr>
      <w:r>
        <w:rPr>
          <w:sz w:val="21"/>
        </w:rPr>
        <w:t>（6）[7]因为在空间站物体处于失重状态，所以用原有的器材无法完成探究。</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sz w:val="21"/>
        </w:rPr>
        <w:t>1．（25-26八年级上·河北承德·期末）为了探究重力的大小与质量的关系。小明用塑料袋装着质量不同的米，用电子秤测其质量，用液晶屏拉力器测其重力，如图甲、乙所示，实验数据记录如表：（塑料袋质量忽略不计）</w:t>
      </w:r>
    </w:p>
    <w:tbl>
      <w:tblPr>
        <w:tblStyle w:val="TableNormal"/>
        <w:tblW w:w="7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729"/>
        <w:gridCol w:w="1082"/>
        <w:gridCol w:w="1082"/>
        <w:gridCol w:w="1082"/>
        <w:gridCol w:w="1082"/>
        <w:gridCol w:w="1083"/>
      </w:tblGrid>
      <w:tr>
        <w:tblPrEx>
          <w:tblW w:w="7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r>
      <w:tr>
        <w:tblPrEx>
          <w:tblW w:w="7140" w:type="dxa"/>
          <w:tblCellMar>
            <w:top w:w="120" w:type="dxa"/>
            <w:left w:w="120" w:type="dxa"/>
            <w:bottom w:w="120" w:type="dxa"/>
            <w:right w:w="120" w:type="dxa"/>
          </w:tblCellMar>
          <w:tblLook w:val="0000"/>
        </w:tblPrEx>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电子秤示数/g</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500</w:t>
            </w:r>
          </w:p>
        </w:tc>
      </w:tr>
      <w:tr>
        <w:tblPrEx>
          <w:tblW w:w="7140" w:type="dxa"/>
          <w:tblCellMar>
            <w:top w:w="120" w:type="dxa"/>
            <w:left w:w="120" w:type="dxa"/>
            <w:bottom w:w="120" w:type="dxa"/>
            <w:right w:w="120" w:type="dxa"/>
          </w:tblCellMar>
          <w:tblLook w:val="0000"/>
        </w:tblPrEx>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拉力器示数/N</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0.98</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1.96</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2.94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3.92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4.90</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070" type="#_x0000_t75" alt="@@@4385eedf-7367-46df-97fd-c47eda1d02e4" style="width:133.5pt;height:127.5pt" o:preferrelative="t" filled="f" stroked="f">
            <v:fill o:detectmouseclick="t"/>
            <v:imagedata r:id="rId61" o:title="@@@4385eedf-7367-46df-97fd-c47eda1d02e4"/>
            <v:path o:extrusionok="f"/>
            <o:lock v:ext="edit" aspectratio="t"/>
          </v:shape>
        </w:pict>
      </w:r>
    </w:p>
    <w:p>
      <w:pPr>
        <w:shd w:val="clear" w:color="auto" w:fill="auto"/>
        <w:spacing w:line="360" w:lineRule="auto"/>
        <w:jc w:val="left"/>
        <w:textAlignment w:val="center"/>
        <w:rPr>
          <w:sz w:val="21"/>
        </w:rPr>
      </w:pPr>
      <w:r>
        <w:rPr>
          <w:sz w:val="21"/>
        </w:rPr>
        <w:t>(1)如图乙所示利用弹簧测力计测量这袋米所受重力，使测力计内弹簧伸长的力是（　　）</w:t>
      </w:r>
    </w:p>
    <w:p>
      <w:pPr>
        <w:shd w:val="clear" w:color="auto" w:fill="auto"/>
        <w:tabs>
          <w:tab w:val="left" w:pos="4156"/>
        </w:tabs>
        <w:spacing w:line="360" w:lineRule="auto"/>
        <w:ind w:left="380"/>
        <w:jc w:val="left"/>
        <w:textAlignment w:val="center"/>
        <w:rPr>
          <w:sz w:val="21"/>
        </w:rPr>
      </w:pPr>
      <w:r>
        <w:rPr>
          <w:sz w:val="21"/>
        </w:rPr>
        <w:t>A．米的重力</w:t>
      </w:r>
      <w:r>
        <w:rPr>
          <w:sz w:val="21"/>
        </w:rPr>
        <w:tab/>
      </w:r>
      <w:r>
        <w:rPr>
          <w:sz w:val="21"/>
        </w:rPr>
        <w:t>B．米和测力计的总重力</w:t>
      </w:r>
    </w:p>
    <w:p>
      <w:pPr>
        <w:shd w:val="clear" w:color="auto" w:fill="auto"/>
        <w:tabs>
          <w:tab w:val="left" w:pos="4156"/>
        </w:tabs>
        <w:spacing w:line="360" w:lineRule="auto"/>
        <w:ind w:left="380"/>
        <w:jc w:val="left"/>
        <w:textAlignment w:val="center"/>
        <w:rPr>
          <w:sz w:val="21"/>
        </w:rPr>
      </w:pPr>
      <w:r>
        <w:rPr>
          <w:sz w:val="21"/>
        </w:rPr>
        <w:t>C．弹簧对米袋的拉力</w:t>
      </w:r>
      <w:r>
        <w:rPr>
          <w:sz w:val="21"/>
        </w:rPr>
        <w:tab/>
      </w:r>
      <w:r>
        <w:rPr>
          <w:sz w:val="21"/>
        </w:rPr>
        <w:t>D．米袋对弹簧的拉力</w:t>
      </w:r>
    </w:p>
    <w:p>
      <w:pPr>
        <w:shd w:val="clear" w:color="auto" w:fill="auto"/>
        <w:spacing w:line="360" w:lineRule="auto"/>
        <w:jc w:val="left"/>
        <w:textAlignment w:val="center"/>
        <w:rPr>
          <w:sz w:val="21"/>
        </w:rPr>
      </w:pPr>
      <w:r>
        <w:rPr>
          <w:sz w:val="21"/>
        </w:rPr>
        <w:t>(2)分析表中数据可得：物体所受重力的大小与它的质量成</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(3)分析表中数据可知：若米的质量为0.7</w:t>
      </w:r>
      <w:r>
        <w:object>
          <v:shape id="Object 276" o:spid="_x0000_i1071" type="#_x0000_t75" alt="eqId24f7c4a8558eff6427d22b6c0c855721" style="width:14.07pt;height:14.07pt" o:ole="" o:preferrelative="t" filled="f" stroked="f">
            <v:stroke joinstyle="miter"/>
            <v:imagedata r:id="rId62" o:title="eqId24f7c4a8558eff6427d22b6c0c855721"/>
            <v:path o:extrusionok="f"/>
            <o:lock v:ext="edit" aspectratio="t"/>
          </v:shape>
          <o:OLEObject Type="Embed" ProgID="Equation.DSMT4" ShapeID="Object 276" DrawAspect="Content" ObjectID="_1234567904" r:id="rId63"/>
        </w:object>
      </w:r>
      <w:r>
        <w:rPr>
          <w:sz w:val="21"/>
        </w:rPr>
        <w:t>，它受到的重力是</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(4)某同学通过查阅资料发现不同城市的</w:t>
      </w:r>
      <w:r>
        <w:rPr>
          <w:rFonts w:ascii="Times New Roman" w:eastAsia="Times New Roman" w:hAnsi="Times New Roman" w:cs="Times New Roman"/>
          <w:i/>
          <w:sz w:val="21"/>
        </w:rPr>
        <w:t>g</w:t>
      </w:r>
      <w:r>
        <w:rPr>
          <w:sz w:val="21"/>
        </w:rPr>
        <w:t>值有所不同，如下所示。试猜想引起</w:t>
      </w:r>
      <w:r>
        <w:rPr>
          <w:rFonts w:ascii="Times New Roman" w:eastAsia="Times New Roman" w:hAnsi="Times New Roman" w:cs="Times New Roman"/>
          <w:i/>
          <w:sz w:val="21"/>
        </w:rPr>
        <w:t>g</w:t>
      </w:r>
      <w:r>
        <w:rPr>
          <w:sz w:val="21"/>
        </w:rPr>
        <w:t>值有所不同的原因可能是</w:t>
      </w:r>
      <w:r>
        <w:rPr>
          <w:rFonts w:ascii="Times New Roman" w:eastAsia="Times New Roman" w:hAnsi="Times New Roman" w:cs="Times New Roman"/>
          <w:b w:val="0"/>
          <w:sz w:val="21"/>
          <w:u w:val="single"/>
        </w:rPr>
        <w:t xml:space="preserve">           </w:t>
      </w:r>
      <w:r>
        <w:rPr>
          <w:sz w:val="21"/>
        </w:rPr>
        <w:t>。</w:t>
      </w:r>
    </w:p>
    <w:tbl>
      <w:tblPr>
        <w:tblStyle w:val="TableNormal"/>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187"/>
        <w:gridCol w:w="1187"/>
        <w:gridCol w:w="1187"/>
        <w:gridCol w:w="1187"/>
        <w:gridCol w:w="1187"/>
        <w:gridCol w:w="1187"/>
        <w:gridCol w:w="1188"/>
      </w:tblGrid>
      <w:tr>
        <w:tblPrEx>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地点</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赤道</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广州</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上海</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北京</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莫斯科</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北极</w:t>
            </w:r>
          </w:p>
        </w:tc>
      </w:tr>
      <w:tr>
        <w:tblPrEx>
          <w:tblW w:w="8310" w:type="dxa"/>
          <w:tblCellMar>
            <w:top w:w="120" w:type="dxa"/>
            <w:left w:w="120" w:type="dxa"/>
            <w:bottom w:w="120" w:type="dxa"/>
            <w:right w:w="120" w:type="dxa"/>
          </w:tblCellMar>
          <w:tblLook w:val="0000"/>
        </w:tblPrEx>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g值大小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9.780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9.788</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9.794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9.803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9.816</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9.832</w:t>
            </w:r>
          </w:p>
        </w:tc>
      </w:tr>
      <w:tr>
        <w:tblPrEx>
          <w:tblW w:w="8310" w:type="dxa"/>
          <w:tblCellMar>
            <w:top w:w="120" w:type="dxa"/>
            <w:left w:w="120" w:type="dxa"/>
            <w:bottom w:w="120" w:type="dxa"/>
            <w:right w:w="120" w:type="dxa"/>
          </w:tblCellMar>
          <w:tblLook w:val="0000"/>
        </w:tblPrEx>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地理纬度</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23°06′N</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31°12′N</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39°56′N</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55°45′N</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90°N</w:t>
            </w:r>
          </w:p>
        </w:tc>
      </w:tr>
    </w:tbl>
    <w:p>
      <w:pPr>
        <w:shd w:val="clear" w:color="auto" w:fill="auto"/>
        <w:spacing w:line="360" w:lineRule="auto"/>
        <w:jc w:val="left"/>
        <w:textAlignment w:val="center"/>
        <w:rPr>
          <w:sz w:val="21"/>
        </w:rPr>
      </w:pPr>
    </w:p>
    <w:p>
      <w:pPr>
        <w:shd w:val="clear" w:color="auto" w:fill="F2F2F2"/>
        <w:spacing w:line="360" w:lineRule="auto"/>
        <w:jc w:val="left"/>
        <w:textAlignment w:val="center"/>
        <w:rPr>
          <w:sz w:val="21"/>
        </w:rPr>
      </w:pPr>
      <w:r>
        <w:rPr>
          <w:sz w:val="21"/>
        </w:rPr>
        <w:t>【答案】(1)D</w:t>
      </w:r>
    </w:p>
    <w:p>
      <w:pPr>
        <w:shd w:val="clear" w:color="auto" w:fill="F2F2F2"/>
        <w:spacing w:line="360" w:lineRule="auto"/>
        <w:jc w:val="left"/>
        <w:textAlignment w:val="center"/>
        <w:rPr>
          <w:sz w:val="21"/>
        </w:rPr>
      </w:pPr>
      <w:r>
        <w:rPr>
          <w:sz w:val="21"/>
        </w:rPr>
        <w:t>(2)正比</w:t>
      </w:r>
    </w:p>
    <w:p>
      <w:pPr>
        <w:shd w:val="clear" w:color="auto" w:fill="F2F2F2"/>
        <w:spacing w:line="360" w:lineRule="auto"/>
        <w:jc w:val="left"/>
        <w:textAlignment w:val="center"/>
        <w:rPr>
          <w:sz w:val="21"/>
        </w:rPr>
      </w:pPr>
      <w:r>
        <w:rPr>
          <w:sz w:val="21"/>
        </w:rPr>
        <w:t>(3)6.86</w:t>
      </w:r>
    </w:p>
    <w:p>
      <w:pPr>
        <w:shd w:val="clear" w:color="auto" w:fill="F2F2F2"/>
        <w:spacing w:line="360" w:lineRule="auto"/>
        <w:jc w:val="left"/>
        <w:textAlignment w:val="center"/>
        <w:rPr>
          <w:sz w:val="21"/>
        </w:rPr>
      </w:pPr>
      <w:r>
        <w:rPr>
          <w:sz w:val="21"/>
        </w:rPr>
        <w:t>(4)</w:t>
      </w:r>
      <w:r>
        <w:rPr>
          <w:rFonts w:ascii="Times New Roman" w:eastAsia="Times New Roman" w:hAnsi="Times New Roman" w:cs="Times New Roman"/>
          <w:i/>
          <w:sz w:val="21"/>
        </w:rPr>
        <w:t>g</w:t>
      </w:r>
      <w:r>
        <w:rPr>
          <w:sz w:val="21"/>
        </w:rPr>
        <w:t>值随地理纬度的变化而变化，地理纬度越高，</w:t>
      </w:r>
      <w:r>
        <w:rPr>
          <w:rFonts w:ascii="Times New Roman" w:eastAsia="Times New Roman" w:hAnsi="Times New Roman" w:cs="Times New Roman"/>
          <w:i/>
          <w:sz w:val="21"/>
        </w:rPr>
        <w:t>g</w:t>
      </w:r>
      <w:r>
        <w:rPr>
          <w:sz w:val="21"/>
        </w:rPr>
        <w:t>值越大</w:t>
      </w:r>
    </w:p>
    <w:p>
      <w:pPr>
        <w:shd w:val="clear" w:color="auto" w:fill="F2F2F2"/>
        <w:spacing w:line="360" w:lineRule="auto"/>
        <w:jc w:val="left"/>
        <w:textAlignment w:val="center"/>
        <w:rPr>
          <w:sz w:val="21"/>
        </w:rPr>
      </w:pPr>
      <w:r>
        <w:rPr>
          <w:sz w:val="21"/>
        </w:rPr>
        <w:t>【详解】（1）弹簧测力计的工作原理是：在弹性限度内，弹簧的伸长量与受到的拉力成正比。当用弹簧测力计测量米袋所受重力时，米袋对弹簧有向下的拉力，这个拉力使弹簧伸长，所以使测力计内弹簧伸长的力是米袋对弹簧的拉力，故D符合题意，ABC不符合题意。</w:t>
      </w:r>
    </w:p>
    <w:p>
      <w:pPr>
        <w:shd w:val="clear" w:color="auto" w:fill="F2F2F2"/>
        <w:spacing w:line="360" w:lineRule="auto"/>
        <w:jc w:val="left"/>
        <w:textAlignment w:val="center"/>
        <w:rPr>
          <w:sz w:val="21"/>
        </w:rPr>
      </w:pPr>
      <w:r>
        <w:rPr>
          <w:sz w:val="21"/>
        </w:rPr>
        <w:t>故选D。</w:t>
      </w:r>
    </w:p>
    <w:p>
      <w:pPr>
        <w:shd w:val="clear" w:color="auto" w:fill="F2F2F2"/>
        <w:spacing w:line="360" w:lineRule="auto"/>
        <w:jc w:val="left"/>
        <w:textAlignment w:val="center"/>
        <w:rPr>
          <w:sz w:val="21"/>
        </w:rPr>
      </w:pPr>
      <w:r>
        <w:rPr>
          <w:sz w:val="21"/>
        </w:rPr>
        <w:t>（2）分析表格中的数据，计算重力与质量的比值：第 1 次：</w:t>
      </w:r>
      <w:r>
        <w:object>
          <v:shape id="Object 277" o:spid="_x0000_i1072" type="#_x0000_t75" alt="eqIdca0b46117ee75ea349c8af0d84f618c3" style="width:80.96pt;height:28.93pt" o:ole="" o:preferrelative="t" filled="f" stroked="f">
            <v:stroke joinstyle="miter"/>
            <v:imagedata r:id="rId64" o:title="eqIdca0b46117ee75ea349c8af0d84f618c3"/>
            <v:path o:extrusionok="f"/>
            <o:lock v:ext="edit" aspectratio="t"/>
          </v:shape>
          <o:OLEObject Type="Embed" ProgID="Equation.DSMT4" ShapeID="Object 277" DrawAspect="Content" ObjectID="_1234567905" r:id="rId65"/>
        </w:object>
      </w:r>
      <w:r>
        <w:rPr>
          <w:sz w:val="21"/>
        </w:rPr>
        <w:t>；</w:t>
      </w:r>
    </w:p>
    <w:p>
      <w:pPr>
        <w:shd w:val="clear" w:color="auto" w:fill="F2F2F2"/>
        <w:spacing w:line="360" w:lineRule="auto"/>
        <w:jc w:val="left"/>
        <w:textAlignment w:val="center"/>
        <w:rPr>
          <w:sz w:val="21"/>
        </w:rPr>
      </w:pPr>
      <w:r>
        <w:rPr>
          <w:sz w:val="21"/>
        </w:rPr>
        <w:t>第 2 次：</w:t>
      </w:r>
      <w:r>
        <w:object>
          <v:shape id="Object 278" o:spid="_x0000_i1073" type="#_x0000_t75" alt="eqId700807b84f912b091b5e530710f6e575" style="width:80.04pt;height:29.09pt" o:ole="" o:preferrelative="t" filled="f" stroked="f">
            <v:stroke joinstyle="miter"/>
            <v:imagedata r:id="rId66" o:title="eqId700807b84f912b091b5e530710f6e575"/>
            <v:path o:extrusionok="f"/>
            <o:lock v:ext="edit" aspectratio="t"/>
          </v:shape>
          <o:OLEObject Type="Embed" ProgID="Equation.DSMT4" ShapeID="Object 278" DrawAspect="Content" ObjectID="_1234567906" r:id="rId67"/>
        </w:object>
      </w:r>
      <w:r>
        <w:rPr>
          <w:sz w:val="21"/>
        </w:rPr>
        <w:t>；</w:t>
      </w:r>
    </w:p>
    <w:p>
      <w:pPr>
        <w:shd w:val="clear" w:color="auto" w:fill="F2F2F2"/>
        <w:spacing w:line="360" w:lineRule="auto"/>
        <w:jc w:val="left"/>
        <w:textAlignment w:val="center"/>
        <w:rPr>
          <w:sz w:val="21"/>
        </w:rPr>
      </w:pPr>
      <w:r>
        <w:rPr>
          <w:sz w:val="21"/>
        </w:rPr>
        <w:t>第 3 次：</w:t>
      </w:r>
      <w:r>
        <w:object>
          <v:shape id="Object 279" o:spid="_x0000_i1074" type="#_x0000_t75" alt="eqId30f3aac7781888c1527a96508e08619a" style="width:80.96pt;height:28.93pt" o:ole="" o:preferrelative="t" filled="f" stroked="f">
            <v:stroke joinstyle="miter"/>
            <v:imagedata r:id="rId68" o:title="eqId30f3aac7781888c1527a96508e08619a"/>
            <v:path o:extrusionok="f"/>
            <o:lock v:ext="edit" aspectratio="t"/>
          </v:shape>
          <o:OLEObject Type="Embed" ProgID="Equation.DSMT4" ShapeID="Object 279" DrawAspect="Content" ObjectID="_1234567907" r:id="rId69"/>
        </w:object>
      </w:r>
      <w:r>
        <w:rPr>
          <w:sz w:val="21"/>
        </w:rPr>
        <w:t>；</w:t>
      </w:r>
    </w:p>
    <w:p>
      <w:pPr>
        <w:shd w:val="clear" w:color="auto" w:fill="F2F2F2"/>
        <w:spacing w:line="360" w:lineRule="auto"/>
        <w:jc w:val="left"/>
        <w:textAlignment w:val="center"/>
        <w:rPr>
          <w:sz w:val="21"/>
        </w:rPr>
      </w:pPr>
      <w:r>
        <w:rPr>
          <w:sz w:val="21"/>
        </w:rPr>
        <w:t>第 4 次：</w:t>
      </w:r>
      <w:r>
        <w:object>
          <v:shape id="Object 280" o:spid="_x0000_i1075" type="#_x0000_t75" alt="eqId54561b4ee0efafb4ad6d2e4242baed54" style="width:80.96pt;height:28.93pt" o:ole="" o:preferrelative="t" filled="f" stroked="f">
            <v:stroke joinstyle="miter"/>
            <v:imagedata r:id="rId70" o:title="eqId54561b4ee0efafb4ad6d2e4242baed54"/>
            <v:path o:extrusionok="f"/>
            <o:lock v:ext="edit" aspectratio="t"/>
          </v:shape>
          <o:OLEObject Type="Embed" ProgID="Equation.DSMT4" ShapeID="Object 280" DrawAspect="Content" ObjectID="_1234567908" r:id="rId71"/>
        </w:object>
      </w:r>
      <w:r>
        <w:rPr>
          <w:sz w:val="21"/>
        </w:rPr>
        <w:t>；</w:t>
      </w:r>
    </w:p>
    <w:p>
      <w:pPr>
        <w:shd w:val="clear" w:color="auto" w:fill="F2F2F2"/>
        <w:spacing w:line="360" w:lineRule="auto"/>
        <w:jc w:val="left"/>
        <w:textAlignment w:val="center"/>
        <w:rPr>
          <w:sz w:val="21"/>
        </w:rPr>
      </w:pPr>
      <w:r>
        <w:rPr>
          <w:sz w:val="21"/>
        </w:rPr>
        <w:t>第 5 次：</w:t>
      </w:r>
      <w:r>
        <w:object>
          <v:shape id="Object 281" o:spid="_x0000_i1076" type="#_x0000_t75" alt="eqId0ceaf27a1c8a48b026a1814eb62f0bc6" style="width:80.96pt;height:28.93pt" o:ole="" o:preferrelative="t" filled="f" stroked="f">
            <v:stroke joinstyle="miter"/>
            <v:imagedata r:id="rId72" o:title="eqId0ceaf27a1c8a48b026a1814eb62f0bc6"/>
            <v:path o:extrusionok="f"/>
            <o:lock v:ext="edit" aspectratio="t"/>
          </v:shape>
          <o:OLEObject Type="Embed" ProgID="Equation.DSMT4" ShapeID="Object 281" DrawAspect="Content" ObjectID="_1234567909" r:id="rId73"/>
        </w:object>
      </w:r>
      <w:r>
        <w:rPr>
          <w:sz w:val="21"/>
        </w:rPr>
        <w:t>。</w:t>
      </w:r>
    </w:p>
    <w:p>
      <w:pPr>
        <w:shd w:val="clear" w:color="auto" w:fill="F2F2F2"/>
        <w:spacing w:line="360" w:lineRule="auto"/>
        <w:jc w:val="left"/>
        <w:textAlignment w:val="center"/>
        <w:rPr>
          <w:sz w:val="21"/>
        </w:rPr>
      </w:pPr>
      <w:r>
        <w:rPr>
          <w:sz w:val="21"/>
        </w:rPr>
        <w:t>可知重力与质量的比值是一个定值，根据正比例函数的性质，当两个量的比值一定时，这两个量成正比例关系，所以物体所受重力的大小与它的质量成正比。</w:t>
      </w:r>
    </w:p>
    <w:p>
      <w:pPr>
        <w:shd w:val="clear" w:color="auto" w:fill="F2F2F2"/>
        <w:spacing w:line="360" w:lineRule="auto"/>
        <w:jc w:val="left"/>
        <w:textAlignment w:val="center"/>
        <w:rPr>
          <w:sz w:val="21"/>
        </w:rPr>
      </w:pPr>
      <w:r>
        <w:rPr>
          <w:sz w:val="21"/>
        </w:rPr>
        <w:t>（3）由前面计算可知，重力与质量的比值为9.8N/kg。则米受到的重力</w:t>
      </w:r>
      <w:r>
        <w:object>
          <v:shape id="Object 282" o:spid="_x0000_i1077" type="#_x0000_t75" alt="eqId71a92961f8bcd63d93e723705f28ed4f" style="width:154pt;height:13.96pt" o:ole="" o:preferrelative="t" filled="f" stroked="f">
            <v:stroke joinstyle="miter"/>
            <v:imagedata r:id="rId74" o:title="eqId71a92961f8bcd63d93e723705f28ed4f"/>
            <v:path o:extrusionok="f"/>
            <o:lock v:ext="edit" aspectratio="t"/>
          </v:shape>
          <o:OLEObject Type="Embed" ProgID="Equation.DSMT4" ShapeID="Object 282" DrawAspect="Content" ObjectID="_1234567910" r:id="rId75"/>
        </w:object>
      </w:r>
    </w:p>
    <w:p>
      <w:pPr>
        <w:shd w:val="clear" w:color="auto" w:fill="F2F2F2"/>
        <w:spacing w:line="360" w:lineRule="auto"/>
        <w:jc w:val="left"/>
        <w:textAlignment w:val="center"/>
        <w:rPr>
          <w:rFonts w:ascii="Times New Roman" w:eastAsia="Times New Roman" w:hAnsi="Times New Roman" w:cs="Times New Roman"/>
          <w:i/>
          <w:sz w:val="21"/>
        </w:rPr>
      </w:pPr>
      <w:r>
        <w:rPr>
          <w:sz w:val="21"/>
        </w:rPr>
        <w:t>（4）观察表格中不同地点的</w:t>
      </w:r>
      <w:r>
        <w:rPr>
          <w:i/>
          <w:sz w:val="21"/>
        </w:rPr>
        <w:t>g</w:t>
      </w:r>
      <w:r>
        <w:rPr>
          <w:sz w:val="21"/>
        </w:rPr>
        <w:t>值和地理纬度，赤道的地理纬度为0°，</w:t>
      </w:r>
      <w:r>
        <w:rPr>
          <w:i/>
          <w:sz w:val="21"/>
        </w:rPr>
        <w:t>g</w:t>
      </w:r>
      <w:r>
        <w:rPr>
          <w:sz w:val="21"/>
        </w:rPr>
        <w:t>值最小；北极的地理纬度为90°N，</w:t>
      </w:r>
      <w:r>
        <w:rPr>
          <w:i/>
          <w:sz w:val="21"/>
        </w:rPr>
        <w:t>g</w:t>
      </w:r>
      <w:r>
        <w:rPr>
          <w:sz w:val="21"/>
        </w:rPr>
        <w:t>值最大。随着地理纬度的增大，</w:t>
      </w:r>
      <w:r>
        <w:rPr>
          <w:i/>
          <w:sz w:val="21"/>
        </w:rPr>
        <w:t>g</w:t>
      </w:r>
      <w:r>
        <w:rPr>
          <w:sz w:val="21"/>
        </w:rPr>
        <w:t>值也逐渐增大，所以猜想引起</w:t>
      </w:r>
      <w:r>
        <w:rPr>
          <w:i/>
          <w:sz w:val="21"/>
        </w:rPr>
        <w:t>g</w:t>
      </w:r>
      <w:r>
        <w:rPr>
          <w:sz w:val="21"/>
        </w:rPr>
        <w:t>值有所不同的原因可能是</w:t>
      </w:r>
      <w:r>
        <w:rPr>
          <w:rFonts w:ascii="Times New Roman" w:eastAsia="Times New Roman" w:hAnsi="Times New Roman" w:cs="Times New Roman"/>
          <w:i/>
          <w:sz w:val="21"/>
        </w:rPr>
        <w:t>g</w:t>
      </w:r>
      <w:r>
        <w:rPr>
          <w:sz w:val="21"/>
        </w:rPr>
        <w:t>值随地理纬度的变化而变化，地理纬度越高，</w:t>
      </w:r>
      <w:r>
        <w:rPr>
          <w:rFonts w:ascii="Times New Roman" w:eastAsia="Times New Roman" w:hAnsi="Times New Roman" w:cs="Times New Roman"/>
          <w:i/>
          <w:sz w:val="21"/>
        </w:rPr>
        <w:t>g</w:t>
      </w:r>
      <w:r>
        <w:rPr>
          <w:sz w:val="21"/>
        </w:rPr>
        <w:t>值越大。</w:t>
      </w:r>
    </w:p>
    <w:p>
      <w:pPr>
        <w:shd w:val="clear" w:color="auto" w:fill="auto"/>
        <w:spacing w:line="360" w:lineRule="auto"/>
        <w:jc w:val="left"/>
        <w:textAlignment w:val="center"/>
        <w:rPr>
          <w:sz w:val="21"/>
        </w:rPr>
      </w:pPr>
      <w:r>
        <w:rPr>
          <w:rFonts w:hint="eastAsia"/>
          <w:sz w:val="21"/>
          <w:lang w:val="en-US" w:eastAsia="zh-CN"/>
        </w:rPr>
        <w:t>2</w:t>
      </w:r>
      <w:r>
        <w:rPr>
          <w:sz w:val="21"/>
        </w:rPr>
        <w:t>．（25-26八年级上·云南昆明·期末）小明同学在探究“重力的大小跟质量的关系”实验中，得到下表中的实验数据：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078" type="#_x0000_t75" alt="@@@becbf744-8903-48a6-b025-7568dfa8ae28" style="width:92.25pt;height:162pt" o:preferrelative="t" filled="f" stroked="f">
            <v:fill o:detectmouseclick="t"/>
            <v:imagedata r:id="rId76" o:title="@@@becbf744-8903-48a6-b025-7568dfa8ae28"/>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543"/>
        <w:gridCol w:w="1543"/>
        <w:gridCol w:w="1626"/>
        <w:gridCol w:w="1682"/>
        <w:gridCol w:w="1931"/>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被测物体</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物体质量</w:t>
            </w:r>
            <w:r>
              <w:rPr>
                <w:rFonts w:ascii="Times New Roman" w:eastAsia="Times New Roman" w:hAnsi="Times New Roman" w:cs="Times New Roman"/>
                <w:i/>
                <w:sz w:val="21"/>
              </w:rPr>
              <w:t>m</w:t>
            </w:r>
            <w:r>
              <w:rPr>
                <w:sz w:val="21"/>
              </w:rPr>
              <w:t>/kg</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重力</w:t>
            </w:r>
            <w:r>
              <w:object>
                <v:shape id="Object 283" o:spid="_x0000_i1079" type="#_x0000_t75" alt="eqId7c43e3f62db803004ac2e9d457b2b146" style="width:28.15pt;height:13.05pt" o:ole="" o:preferrelative="t" filled="f" stroked="f">
                  <v:stroke joinstyle="miter"/>
                  <v:imagedata r:id="rId41" o:title="eqId7c43e3f62db803004ac2e9d457b2b146"/>
                  <v:path o:extrusionok="f"/>
                  <o:lock v:ext="edit" aspectratio="t"/>
                </v:shape>
                <o:OLEObject Type="Embed" ProgID="Equation.DSMT4" ShapeID="Object 283" DrawAspect="Content" ObjectID="_1234567911" r:id="rId7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比值</w:t>
            </w:r>
            <w:r>
              <w:object>
                <v:shape id="Object 284" o:spid="_x0000_i1080" type="#_x0000_t75" alt="eqIdcc4fd2c7ac3ec5ddab31ee92ce998f36" style="width:59.8pt;height:26.96pt" o:ole="" o:preferrelative="t" filled="f" stroked="f">
                  <v:stroke joinstyle="miter"/>
                  <v:imagedata r:id="rId78" o:title="eqIdcc4fd2c7ac3ec5ddab31ee92ce998f36"/>
                  <v:path o:extrusionok="f"/>
                  <o:lock v:ext="edit" aspectratio="t"/>
                </v:shape>
                <o:OLEObject Type="Embed" ProgID="Equation.DSMT4" ShapeID="Object 284" DrawAspect="Content" ObjectID="_1234567912" r:id="rId79"/>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0.98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3.92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①</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w:t>
            </w:r>
          </w:p>
        </w:tc>
      </w:tr>
    </w:tbl>
    <w:p>
      <w:pPr>
        <w:shd w:val="clear" w:color="auto" w:fill="auto"/>
        <w:spacing w:line="360" w:lineRule="auto"/>
        <w:jc w:val="left"/>
        <w:textAlignment w:val="center"/>
        <w:rPr>
          <w:sz w:val="21"/>
        </w:rPr>
      </w:pPr>
      <w:r>
        <w:rPr>
          <w:sz w:val="21"/>
        </w:rPr>
        <w:t>(1)第3次实验“物体3”的重力如图所示（物体处于静止状态），则表格中第3次实验的数据①处应填</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(2)根据上表的实验数据得到实验结论：</w:t>
      </w:r>
      <w:r>
        <w:rPr>
          <w:rFonts w:ascii="Times New Roman" w:eastAsia="Times New Roman" w:hAnsi="Times New Roman" w:cs="Times New Roman"/>
          <w:b w:val="0"/>
          <w:sz w:val="21"/>
          <w:u w:val="single"/>
        </w:rPr>
        <w:t xml:space="preserve">     </w:t>
      </w:r>
    </w:p>
    <w:p>
      <w:pPr>
        <w:shd w:val="clear" w:color="auto" w:fill="auto"/>
        <w:spacing w:line="360" w:lineRule="auto"/>
        <w:jc w:val="left"/>
        <w:textAlignment w:val="center"/>
        <w:rPr>
          <w:sz w:val="21"/>
        </w:rPr>
      </w:pPr>
      <w:r>
        <w:rPr>
          <w:sz w:val="21"/>
        </w:rPr>
        <w:t>(3)月球对它表面附近的物体也有引力，这个引力是地球对地面附近同一物体引力的六分之一，若一个连同随身装备共</w:t>
      </w:r>
      <w:r>
        <w:object>
          <v:shape id="Object 285" o:spid="_x0000_i1081" type="#_x0000_t75" alt="eqIde97e8b482fbe4fe330ecee5d43979bac" style="width:30.76pt;height:13.86pt" o:ole="" o:preferrelative="t" filled="f" stroked="f">
            <v:stroke joinstyle="miter"/>
            <v:imagedata r:id="rId80" o:title="eqIde97e8b482fbe4fe330ecee5d43979bac"/>
            <v:path o:extrusionok="f"/>
            <o:lock v:ext="edit" aspectratio="t"/>
          </v:shape>
          <o:OLEObject Type="Embed" ProgID="Equation.DSMT4" ShapeID="Object 285" DrawAspect="Content" ObjectID="_1234567913" r:id="rId81"/>
        </w:object>
      </w:r>
      <w:r>
        <w:rPr>
          <w:sz w:val="21"/>
        </w:rPr>
        <w:t>的航天员到达月球表面，根据上面的实验结果，月球对他的引力是</w:t>
      </w:r>
      <w:r>
        <w:rPr>
          <w:rFonts w:ascii="Times New Roman" w:eastAsia="Times New Roman" w:hAnsi="Times New Roman" w:cs="Times New Roman"/>
          <w:b w:val="0"/>
          <w:sz w:val="21"/>
          <w:u w:val="single"/>
        </w:rPr>
        <w:t xml:space="preserve">     </w:t>
      </w:r>
      <w:r>
        <w:object>
          <v:shape id="Object 286" o:spid="_x0000_i1082" type="#_x0000_t75" alt="eqIdcad135b14c9dcd83eab6618d7694c7b0" style="width:11.41pt;height:12.11pt" o:ole="" o:preferrelative="t" filled="f" stroked="f">
            <v:stroke joinstyle="miter"/>
            <v:imagedata r:id="rId82" o:title="eqIdcad135b14c9dcd83eab6618d7694c7b0"/>
            <v:path o:extrusionok="f"/>
            <o:lock v:ext="edit" aspectratio="t"/>
          </v:shape>
          <o:OLEObject Type="Embed" ProgID="Equation.DSMT4" ShapeID="Object 286" DrawAspect="Content" ObjectID="_1234567914" r:id="rId83"/>
        </w:object>
      </w:r>
      <w:r>
        <w:rPr>
          <w:sz w:val="21"/>
        </w:rPr>
        <w:t>（结果保留一位小数）；</w:t>
      </w:r>
    </w:p>
    <w:p>
      <w:pPr>
        <w:shd w:val="clear" w:color="auto" w:fill="auto"/>
        <w:spacing w:line="360" w:lineRule="auto"/>
        <w:jc w:val="left"/>
        <w:textAlignment w:val="center"/>
        <w:rPr>
          <w:sz w:val="21"/>
        </w:rPr>
      </w:pPr>
      <w:r>
        <w:rPr>
          <w:sz w:val="21"/>
        </w:rPr>
        <w:t>(4)完成上述实验后，小明利用如图所示的装置探究重力的方向，将装置放在水平桌面上后，逐渐改变木板与桌面的夹角</w:t>
      </w:r>
      <w:r>
        <w:object>
          <v:shape id="Object 287" o:spid="_x0000_i1083" type="#_x0000_t75" alt="eqIde170f206fdbbd834aad7580c727e2cc6" style="width:10.55pt;height:9.66pt" o:ole="" o:preferrelative="t" filled="f" stroked="f">
            <v:stroke joinstyle="miter"/>
            <v:imagedata r:id="rId84" o:title="eqIde170f206fdbbd834aad7580c727e2cc6"/>
            <v:path o:extrusionok="f"/>
            <o:lock v:ext="edit" aspectratio="t"/>
          </v:shape>
          <o:OLEObject Type="Embed" ProgID="Equation.DSMT4" ShapeID="Object 287" DrawAspect="Content" ObjectID="_1234567915" r:id="rId85"/>
        </w:object>
      </w:r>
      <w:r>
        <w:rPr>
          <w:sz w:val="21"/>
        </w:rPr>
        <w:t>，观察到悬线</w:t>
      </w:r>
      <w:r>
        <w:object>
          <v:shape id="Object 288" o:spid="_x0000_i1084" type="#_x0000_t75" alt="eqIdef4113c492885ba7c47fe42ac792578f" style="width:16.71pt;height:12.71pt" o:ole="" o:preferrelative="t" filled="f" stroked="f">
            <v:stroke joinstyle="miter"/>
            <v:imagedata r:id="rId86" o:title="eqIdef4113c492885ba7c47fe42ac792578f"/>
            <v:path o:extrusionok="f"/>
            <o:lock v:ext="edit" aspectratio="t"/>
          </v:shape>
          <o:OLEObject Type="Embed" ProgID="Equation.DSMT4" ShapeID="Object 288" DrawAspect="Content" ObjectID="_1234567916" r:id="rId87"/>
        </w:object>
      </w:r>
      <w:r>
        <w:rPr>
          <w:sz w:val="21"/>
        </w:rPr>
        <w:t>的方向</w:t>
      </w:r>
      <w:r>
        <w:rPr>
          <w:rFonts w:ascii="Times New Roman" w:eastAsia="Times New Roman" w:hAnsi="Times New Roman" w:cs="Times New Roman"/>
          <w:b w:val="0"/>
          <w:sz w:val="21"/>
          <w:u w:val="single"/>
        </w:rPr>
        <w:t xml:space="preserve">     </w:t>
      </w:r>
      <w:r>
        <w:rPr>
          <w:sz w:val="21"/>
        </w:rPr>
        <w:t>（选填“变化”或“不变”）。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085" type="#_x0000_t75" alt="@@@a34fd07a-7c06-4f98-9d10-8671c93ff11b" style="width:98.25pt;height:98.25pt" o:preferrelative="t" filled="f" stroked="f">
            <v:fill o:detectmouseclick="t"/>
            <v:imagedata r:id="rId88" o:title="@@@a34fd07a-7c06-4f98-9d10-8671c93ff11b"/>
            <v:path o:extrusionok="f"/>
            <o:lock v:ext="edit" aspectratio="t"/>
          </v:shape>
        </w:pict>
      </w:r>
    </w:p>
    <w:p>
      <w:pPr>
        <w:shd w:val="clear" w:color="auto" w:fill="F2F2F2"/>
        <w:spacing w:line="360" w:lineRule="auto"/>
        <w:jc w:val="left"/>
        <w:textAlignment w:val="center"/>
        <w:rPr>
          <w:sz w:val="21"/>
        </w:rPr>
      </w:pPr>
      <w:r>
        <w:rPr>
          <w:sz w:val="21"/>
        </w:rPr>
        <w:t>【答案】(1)4.9</w:t>
      </w:r>
    </w:p>
    <w:p>
      <w:pPr>
        <w:shd w:val="clear" w:color="auto" w:fill="F2F2F2"/>
        <w:spacing w:line="360" w:lineRule="auto"/>
        <w:jc w:val="left"/>
        <w:textAlignment w:val="center"/>
        <w:rPr>
          <w:sz w:val="21"/>
        </w:rPr>
      </w:pPr>
      <w:r>
        <w:rPr>
          <w:sz w:val="21"/>
        </w:rPr>
        <w:t>(2)物体所受重力与质量成正比</w:t>
      </w:r>
    </w:p>
    <w:p>
      <w:pPr>
        <w:shd w:val="clear" w:color="auto" w:fill="F2F2F2"/>
        <w:spacing w:line="360" w:lineRule="auto"/>
        <w:jc w:val="left"/>
        <w:textAlignment w:val="center"/>
        <w:rPr>
          <w:sz w:val="21"/>
        </w:rPr>
      </w:pPr>
      <w:r>
        <w:rPr>
          <w:sz w:val="21"/>
        </w:rPr>
        <w:t>(3)163.3</w:t>
      </w:r>
    </w:p>
    <w:p>
      <w:pPr>
        <w:shd w:val="clear" w:color="auto" w:fill="F2F2F2"/>
        <w:spacing w:line="360" w:lineRule="auto"/>
        <w:jc w:val="left"/>
        <w:textAlignment w:val="center"/>
        <w:rPr>
          <w:sz w:val="21"/>
        </w:rPr>
      </w:pPr>
      <w:r>
        <w:rPr>
          <w:sz w:val="21"/>
        </w:rPr>
        <w:t>(4)不变</w:t>
      </w:r>
    </w:p>
    <w:p>
      <w:pPr>
        <w:shd w:val="clear" w:color="auto" w:fill="F2F2F2"/>
        <w:spacing w:line="360" w:lineRule="auto"/>
        <w:jc w:val="left"/>
        <w:textAlignment w:val="center"/>
        <w:rPr>
          <w:sz w:val="21"/>
        </w:rPr>
      </w:pPr>
      <w:r>
        <w:rPr>
          <w:sz w:val="21"/>
        </w:rPr>
        <w:t>【详解】（1）弹簧测力计的分度值为0.1N，此时的示数为4.9N。</w:t>
      </w:r>
    </w:p>
    <w:p>
      <w:pPr>
        <w:shd w:val="clear" w:color="auto" w:fill="F2F2F2"/>
        <w:spacing w:line="360" w:lineRule="auto"/>
        <w:jc w:val="left"/>
        <w:textAlignment w:val="center"/>
        <w:rPr>
          <w:sz w:val="21"/>
        </w:rPr>
      </w:pPr>
      <w:r>
        <w:rPr>
          <w:sz w:val="21"/>
        </w:rPr>
        <w:t>（2）由表格数据可知，物体的质量增大几倍，物体所受的重力大小也增大几倍，且重力与质量的比值相等，均为9.8N/kg，所以可得结论：物体所受的重力跟它的质量成正比。</w:t>
      </w:r>
    </w:p>
    <w:p>
      <w:pPr>
        <w:shd w:val="clear" w:color="auto" w:fill="F2F2F2"/>
        <w:spacing w:line="360" w:lineRule="auto"/>
        <w:jc w:val="left"/>
        <w:textAlignment w:val="center"/>
        <w:rPr>
          <w:sz w:val="21"/>
        </w:rPr>
      </w:pPr>
      <w:r>
        <w:rPr>
          <w:sz w:val="21"/>
        </w:rPr>
        <w:t>（3）航天员质量为100kg，在地球上受到的重力</w:t>
      </w:r>
      <w:r>
        <w:object>
          <v:shape id="Object 289" o:spid="_x0000_i1086" type="#_x0000_t75" alt="eqId6be1c92fa56624b6ab12a90b4db91da4" style="width:153.12pt;height:13.96pt" o:ole="" o:preferrelative="t" filled="f" stroked="f">
            <v:stroke joinstyle="miter"/>
            <v:imagedata r:id="rId89" o:title="eqId6be1c92fa56624b6ab12a90b4db91da4"/>
            <v:path o:extrusionok="f"/>
            <o:lock v:ext="edit" aspectratio="t"/>
          </v:shape>
          <o:OLEObject Type="Embed" ProgID="Equation.DSMT4" ShapeID="Object 289" DrawAspect="Content" ObjectID="_1234567917" r:id="rId90"/>
        </w:object>
      </w:r>
    </w:p>
    <w:p>
      <w:pPr>
        <w:shd w:val="clear" w:color="auto" w:fill="F2F2F2"/>
        <w:spacing w:line="360" w:lineRule="auto"/>
        <w:jc w:val="left"/>
        <w:textAlignment w:val="center"/>
        <w:rPr>
          <w:sz w:val="21"/>
        </w:rPr>
      </w:pPr>
      <w:r>
        <w:rPr>
          <w:sz w:val="21"/>
        </w:rPr>
        <w:t>因为月球对它表面附近物体的引力是地球对地面附近同一物体引力的六分之一，所以月球对他的引力</w:t>
      </w:r>
      <w:r>
        <w:object>
          <v:shape id="Object 290" o:spid="_x0000_i1087" type="#_x0000_t75" alt="eqId0d54fbe81deb788b3bdfe4777b8fe3cd" style="width:133.76pt;height:26.99pt" o:ole="" o:preferrelative="t" filled="f" stroked="f">
            <v:stroke joinstyle="miter"/>
            <v:imagedata r:id="rId91" o:title="eqId0d54fbe81deb788b3bdfe4777b8fe3cd"/>
            <v:path o:extrusionok="f"/>
            <o:lock v:ext="edit" aspectratio="t"/>
          </v:shape>
          <o:OLEObject Type="Embed" ProgID="Equation.DSMT4" ShapeID="Object 290" DrawAspect="Content" ObjectID="_1234567918" r:id="rId92"/>
        </w:object>
      </w:r>
    </w:p>
    <w:p>
      <w:pPr>
        <w:shd w:val="clear" w:color="auto" w:fill="F2F2F2"/>
        <w:spacing w:line="360" w:lineRule="auto"/>
        <w:jc w:val="left"/>
        <w:textAlignment w:val="center"/>
        <w:rPr>
          <w:sz w:val="21"/>
        </w:rPr>
      </w:pPr>
      <w:r>
        <w:rPr>
          <w:sz w:val="21"/>
        </w:rPr>
        <w:t>（4）重力的方向总是竖直向下的，所以逐渐改变木板与桌面的夹角</w:t>
      </w:r>
      <w:r>
        <w:rPr>
          <w:i/>
          <w:sz w:val="21"/>
        </w:rPr>
        <w:t>α</w:t>
      </w:r>
      <w:r>
        <w:rPr>
          <w:sz w:val="21"/>
        </w:rPr>
        <w:t>，观察到悬线</w:t>
      </w:r>
      <w:r>
        <w:rPr>
          <w:i/>
          <w:sz w:val="21"/>
        </w:rPr>
        <w:t>OA</w:t>
      </w:r>
      <w:r>
        <w:rPr>
          <w:sz w:val="21"/>
        </w:rPr>
        <w:t>的方向不变。</w:t>
      </w:r>
    </w:p>
    <w:p>
      <w:pPr>
        <w:shd w:val="clear" w:color="auto" w:fill="auto"/>
        <w:spacing w:line="360" w:lineRule="auto"/>
        <w:jc w:val="left"/>
        <w:textAlignment w:val="center"/>
        <w:rPr>
          <w:sz w:val="21"/>
        </w:rPr>
      </w:pPr>
      <w:r>
        <w:rPr>
          <w:rFonts w:hint="eastAsia"/>
          <w:sz w:val="21"/>
          <w:lang w:val="en-US" w:eastAsia="zh-CN"/>
        </w:rPr>
        <w:t>3</w:t>
      </w:r>
      <w:r>
        <w:rPr>
          <w:sz w:val="21"/>
        </w:rPr>
        <w:t>．（25-26八年级上·福建福州·月考）科学探究；小明同学在“探究重力的大小跟质量的关系”实验中，得到了如下表所示的实验数据。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088" type="#_x0000_t75" alt="@@@d8ee2eda-5584-4224-b349-226a913565a1" style="width:195.75pt;height:102.75pt" o:preferrelative="t" filled="f" stroked="f">
            <v:fill o:detectmouseclick="t"/>
            <v:imagedata r:id="rId93" o:title="@@@d8ee2eda-5584-4224-b349-226a913565a1"/>
            <v:path o:extrusionok="f"/>
            <o:lock v:ext="edit" aspectratio="t"/>
          </v:shape>
        </w:pict>
      </w:r>
    </w:p>
    <w:p>
      <w:pPr>
        <w:shd w:val="clear" w:color="auto" w:fill="auto"/>
        <w:spacing w:line="360" w:lineRule="auto"/>
        <w:jc w:val="left"/>
        <w:textAlignment w:val="center"/>
        <w:rPr>
          <w:sz w:val="21"/>
        </w:rPr>
      </w:pPr>
      <w:r>
        <w:rPr>
          <w:sz w:val="21"/>
        </w:rPr>
        <w:t>（1）实验中，需要的测量工具有弹簧测力计和</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（2）第3次实验中，物体3的重力如图甲所示（物体处于静止状态）。请将表格内容补充完整；</w:t>
      </w:r>
    </w:p>
    <w:tbl>
      <w:tblPr>
        <w:tblStyle w:val="TableNormal"/>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80"/>
        <w:gridCol w:w="1680"/>
        <w:gridCol w:w="1935"/>
        <w:gridCol w:w="1680"/>
        <w:gridCol w:w="1890"/>
      </w:tblGrid>
      <w:tr>
        <w:tblPrEx>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实验次序</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被测物体</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物体质量</w:t>
            </w:r>
            <w:r>
              <w:object>
                <v:shape id="Object 291" o:spid="_x0000_i1089" type="#_x0000_t75" alt="eqId5562b39cd5372b52cac8a74dc28bdc35" style="width:29pt;height:13.84pt" o:ole="" o:preferrelative="t" filled="f" stroked="f">
                  <v:stroke joinstyle="miter"/>
                  <v:imagedata r:id="rId94" o:title="eqId5562b39cd5372b52cac8a74dc28bdc35"/>
                  <v:path o:extrusionok="f"/>
                  <o:lock v:ext="edit" aspectratio="t"/>
                </v:shape>
                <o:OLEObject Type="Embed" ProgID="Equation.DSMT4" ShapeID="Object 291" DrawAspect="Content" ObjectID="_1234567919" r:id="rId95"/>
              </w:objec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重力</w:t>
            </w:r>
            <w:r>
              <w:object>
                <v:shape id="Object 292" o:spid="_x0000_i1090" type="#_x0000_t75" alt="eqId7c43e3f62db803004ac2e9d457b2b146" style="width:28.15pt;height:13.05pt" o:ole="" o:preferrelative="t" filled="f" stroked="f">
                  <v:stroke joinstyle="miter"/>
                  <v:imagedata r:id="rId41" o:title="eqId7c43e3f62db803004ac2e9d457b2b146"/>
                  <v:path o:extrusionok="f"/>
                  <o:lock v:ext="edit" aspectratio="t"/>
                </v:shape>
                <o:OLEObject Type="Embed" ProgID="Equation.DSMT4" ShapeID="Object 292" DrawAspect="Content" ObjectID="_1234567920" r:id="rId96"/>
              </w:objec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比值</w:t>
            </w:r>
            <w:r>
              <w:object>
                <v:shape id="Object 293" o:spid="_x0000_i1091" type="#_x0000_t75" alt="eqIdaf6c3ec214e644d6eef4d3b62465827f" style="width:53.64pt;height:27.14pt" o:ole="" o:preferrelative="t" filled="f" stroked="f">
                  <v:stroke joinstyle="miter"/>
                  <v:imagedata r:id="rId97" o:title="eqIdaf6c3ec214e644d6eef4d3b62465827f"/>
                  <v:path o:extrusionok="f"/>
                  <o:lock v:ext="edit" aspectratio="t"/>
                </v:shape>
                <o:OLEObject Type="Embed" ProgID="Equation.DSMT4" ShapeID="Object 293" DrawAspect="Content" ObjectID="_1234567921" r:id="rId98"/>
              </w:objec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物体1</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0.99</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9.9</w: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物体2</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0.4</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3.88</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9.7</w: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物体3</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4.90</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rFonts w:ascii="Times New Roman" w:eastAsia="Times New Roman" w:hAnsi="Times New Roman" w:cs="Times New Roman"/>
                <w:b w:val="0"/>
                <w:sz w:val="21"/>
                <w:u w:val="single"/>
              </w:rPr>
              <w:t xml:space="preserve">         </w:t>
            </w:r>
          </w:p>
        </w:tc>
      </w:tr>
    </w:tbl>
    <w:p>
      <w:pPr>
        <w:shd w:val="clear" w:color="auto" w:fill="auto"/>
        <w:spacing w:line="360" w:lineRule="auto"/>
        <w:jc w:val="left"/>
        <w:textAlignment w:val="center"/>
        <w:rPr>
          <w:sz w:val="21"/>
        </w:rPr>
      </w:pPr>
      <w:r>
        <w:rPr>
          <w:sz w:val="21"/>
        </w:rPr>
        <w:t>（3）根据上面实验结果可知：同一物体的重力与质量的比值为</w:t>
      </w:r>
      <w:r>
        <w:object>
          <v:shape id="Object 294" o:spid="_x0000_i1092" type="#_x0000_t75" alt="eqId424fb5a390dc754eb7e308696a322555" style="width:42.2pt;height:14.05pt" o:ole="" o:preferrelative="t" filled="f" stroked="f">
            <v:stroke joinstyle="miter"/>
            <v:imagedata r:id="rId99" o:title="eqId424fb5a390dc754eb7e308696a322555"/>
            <v:path o:extrusionok="f"/>
            <o:lock v:ext="edit" aspectratio="t"/>
          </v:shape>
          <o:OLEObject Type="Embed" ProgID="Equation.DSMT4" ShapeID="Object 294" DrawAspect="Content" ObjectID="_1234567922" r:id="rId100"/>
        </w:object>
      </w:r>
      <w:r>
        <w:rPr>
          <w:sz w:val="21"/>
        </w:rPr>
        <w:t>；</w:t>
      </w:r>
    </w:p>
    <w:p>
      <w:pPr>
        <w:shd w:val="clear" w:color="auto" w:fill="auto"/>
        <w:spacing w:line="360" w:lineRule="auto"/>
        <w:jc w:val="left"/>
        <w:textAlignment w:val="center"/>
        <w:rPr>
          <w:sz w:val="21"/>
        </w:rPr>
      </w:pPr>
      <w:r>
        <w:rPr>
          <w:sz w:val="21"/>
        </w:rPr>
        <w:t>（4）月球对它表面附近的物体也有引力，这个引力是地球对地面附近同一物体引力的</w:t>
      </w:r>
      <w:r>
        <w:object>
          <v:shape id="Object 295" o:spid="_x0000_i1093" type="#_x0000_t75" alt="eqId5e6486784415f3537c9a13556c05d893" style="width:10.55pt;height:27.27pt" o:ole="" o:preferrelative="t" filled="f" stroked="f">
            <v:stroke joinstyle="miter"/>
            <v:imagedata r:id="rId101" o:title="eqId5e6486784415f3537c9a13556c05d893"/>
            <v:path o:extrusionok="f"/>
            <o:lock v:ext="edit" aspectratio="t"/>
          </v:shape>
          <o:OLEObject Type="Embed" ProgID="Equation.DSMT4" ShapeID="Object 295" DrawAspect="Content" ObjectID="_1234567923" r:id="rId102"/>
        </w:object>
      </w:r>
      <w:r>
        <w:rPr>
          <w:sz w:val="21"/>
        </w:rPr>
        <w:t>。若一个连同随身装备质量共90kg的航天员到达月球表面，根据上面的实验结果，月球对他的引力是</w:t>
      </w:r>
      <w:r>
        <w:rPr>
          <w:rFonts w:ascii="Times New Roman" w:eastAsia="Times New Roman" w:hAnsi="Times New Roman" w:cs="Times New Roman"/>
          <w:b w:val="0"/>
          <w:sz w:val="21"/>
          <w:u w:val="single"/>
        </w:rPr>
        <w:t xml:space="preserve">         </w:t>
      </w:r>
      <w:r>
        <w:rPr>
          <w:sz w:val="21"/>
        </w:rPr>
        <w:t>N，他的质量是</w:t>
      </w:r>
      <w:r>
        <w:rPr>
          <w:rFonts w:ascii="Times New Roman" w:eastAsia="Times New Roman" w:hAnsi="Times New Roman" w:cs="Times New Roman"/>
          <w:b w:val="0"/>
          <w:sz w:val="21"/>
          <w:u w:val="single"/>
        </w:rPr>
        <w:t xml:space="preserve">         </w:t>
      </w:r>
      <w:r>
        <w:rPr>
          <w:sz w:val="21"/>
        </w:rPr>
        <w:t>kg；</w:t>
      </w:r>
    </w:p>
    <w:p>
      <w:pPr>
        <w:shd w:val="clear" w:color="auto" w:fill="auto"/>
        <w:spacing w:line="360" w:lineRule="auto"/>
        <w:jc w:val="left"/>
        <w:textAlignment w:val="center"/>
        <w:rPr>
          <w:sz w:val="21"/>
        </w:rPr>
      </w:pPr>
      <w:r>
        <w:rPr>
          <w:sz w:val="21"/>
        </w:rPr>
        <w:t>（5）小明对太空中的星球比较感兴趣，他从网上查得：A、B两个星球表面上物体的重力（</w:t>
      </w:r>
      <w:r>
        <w:rPr>
          <w:rFonts w:ascii="Times New Roman" w:eastAsia="Times New Roman" w:hAnsi="Times New Roman" w:cs="Times New Roman"/>
          <w:i/>
          <w:sz w:val="21"/>
        </w:rPr>
        <w:t>G</w:t>
      </w:r>
      <w:r>
        <w:rPr>
          <w:sz w:val="21"/>
        </w:rPr>
        <w:t>）与其质量（</w:t>
      </w:r>
      <w:r>
        <w:rPr>
          <w:rFonts w:ascii="Times New Roman" w:eastAsia="Times New Roman" w:hAnsi="Times New Roman" w:cs="Times New Roman"/>
          <w:i/>
          <w:sz w:val="21"/>
        </w:rPr>
        <w:t>m</w:t>
      </w:r>
      <w:r>
        <w:rPr>
          <w:sz w:val="21"/>
        </w:rPr>
        <w:t>）的关系图像如图乙所示。由图乙可知，同一物体在A星球表面上的重力</w:t>
      </w:r>
      <w:r>
        <w:rPr>
          <w:rFonts w:ascii="Times New Roman" w:eastAsia="Times New Roman" w:hAnsi="Times New Roman" w:cs="Times New Roman"/>
          <w:b w:val="0"/>
          <w:sz w:val="21"/>
          <w:u w:val="single"/>
        </w:rPr>
        <w:t xml:space="preserve">         </w:t>
      </w:r>
      <w:r>
        <w:rPr>
          <w:sz w:val="21"/>
        </w:rPr>
        <w:t>（选填“大于”“小于”或“等于”）其在B星球表面上的重力。</w:t>
      </w:r>
    </w:p>
    <w:p>
      <w:pPr>
        <w:shd w:val="clear" w:color="auto" w:fill="F2F2F2"/>
        <w:spacing w:line="360" w:lineRule="auto"/>
        <w:jc w:val="left"/>
        <w:textAlignment w:val="center"/>
        <w:rPr>
          <w:sz w:val="21"/>
        </w:rPr>
      </w:pPr>
      <w:r>
        <w:rPr>
          <w:sz w:val="21"/>
        </w:rPr>
        <w:t>【答案】     天平     9.8     147     90     大于</w:t>
      </w:r>
    </w:p>
    <w:p>
      <w:pPr>
        <w:shd w:val="clear" w:color="auto" w:fill="F2F2F2"/>
        <w:spacing w:line="360" w:lineRule="auto"/>
        <w:jc w:val="left"/>
        <w:textAlignment w:val="center"/>
        <w:rPr>
          <w:sz w:val="21"/>
        </w:rPr>
      </w:pPr>
      <w:r>
        <w:rPr>
          <w:sz w:val="21"/>
        </w:rPr>
        <w:t>【详解】[1]实验要探究“重力的大小跟质量的关系”，需用弹簧测力计测物体的重力，用天平测物体的质量，故需要的测量工具包括弹簧测力计和天平。</w:t>
      </w:r>
    </w:p>
    <w:p>
      <w:pPr>
        <w:shd w:val="clear" w:color="auto" w:fill="F2F2F2"/>
        <w:spacing w:line="360" w:lineRule="auto"/>
        <w:jc w:val="left"/>
        <w:textAlignment w:val="center"/>
        <w:rPr>
          <w:sz w:val="21"/>
        </w:rPr>
      </w:pPr>
      <w:r>
        <w:rPr>
          <w:sz w:val="21"/>
        </w:rPr>
        <w:t>[2]根据第三次数据物体质量为0.5kg，物体重力为4.90N可知，</w:t>
      </w:r>
      <w:r>
        <w:rPr>
          <w:i/>
          <w:sz w:val="21"/>
        </w:rPr>
        <w:t>G</w:t>
      </w:r>
      <w:r>
        <w:rPr>
          <w:sz w:val="21"/>
        </w:rPr>
        <w:t>与</w:t>
      </w:r>
      <w:r>
        <w:rPr>
          <w:i/>
          <w:sz w:val="21"/>
        </w:rPr>
        <w:t>m</w:t>
      </w:r>
      <w:r>
        <w:rPr>
          <w:sz w:val="21"/>
        </w:rPr>
        <w:t>的比值为</w:t>
      </w:r>
      <w:r>
        <w:object>
          <v:shape id="Object 296" o:spid="_x0000_i1094" type="#_x0000_t75" alt="eqId0da854a98ebc0a6f9ec692d508ac4f50" style="width:98.56pt;height:29.09pt" o:ole="" o:preferrelative="t" filled="f" stroked="f">
            <v:stroke joinstyle="miter"/>
            <v:imagedata r:id="rId103" o:title="eqId0da854a98ebc0a6f9ec692d508ac4f50"/>
            <v:path o:extrusionok="f"/>
            <o:lock v:ext="edit" aspectratio="t"/>
          </v:shape>
          <o:OLEObject Type="Embed" ProgID="Equation.DSMT4" ShapeID="Object 296" DrawAspect="Content" ObjectID="_1234567924" r:id="rId104"/>
        </w:object>
      </w:r>
    </w:p>
    <w:p>
      <w:pPr>
        <w:shd w:val="clear" w:color="auto" w:fill="F2F2F2"/>
        <w:spacing w:line="360" w:lineRule="auto"/>
        <w:jc w:val="left"/>
        <w:textAlignment w:val="center"/>
        <w:rPr>
          <w:sz w:val="21"/>
        </w:rPr>
      </w:pPr>
      <w:r>
        <w:rPr>
          <w:sz w:val="21"/>
        </w:rPr>
        <w:t>[3]地球对该物体的吸引力为</w:t>
      </w:r>
      <w:r>
        <w:object>
          <v:shape id="Object 297" o:spid="_x0000_i1095" type="#_x0000_t75" alt="eqIda23239f7659dd40cbc5ae5407ed7fc6d" style="width:136.4pt;height:13.89pt" o:ole="" o:preferrelative="t" filled="f" stroked="f">
            <v:stroke joinstyle="miter"/>
            <v:imagedata r:id="rId105" o:title="eqIda23239f7659dd40cbc5ae5407ed7fc6d"/>
            <v:path o:extrusionok="f"/>
            <o:lock v:ext="edit" aspectratio="t"/>
          </v:shape>
          <o:OLEObject Type="Embed" ProgID="Equation.DSMT4" ShapeID="Object 297" DrawAspect="Content" ObjectID="_1234567925" r:id="rId106"/>
        </w:object>
      </w:r>
    </w:p>
    <w:p>
      <w:pPr>
        <w:shd w:val="clear" w:color="auto" w:fill="F2F2F2"/>
        <w:spacing w:line="360" w:lineRule="auto"/>
        <w:jc w:val="left"/>
        <w:textAlignment w:val="center"/>
        <w:rPr>
          <w:sz w:val="21"/>
        </w:rPr>
      </w:pPr>
      <w:r>
        <w:rPr>
          <w:sz w:val="21"/>
        </w:rPr>
        <w:t>月球对他的吸引力只有地球对他吸引力的</w:t>
      </w:r>
      <w:r>
        <w:object>
          <v:shape id="Object 298" o:spid="_x0000_i1096" type="#_x0000_t75" alt="eqId956244464f94330961fb2c6bd2764dd2" style="width:10.55pt;height:27.05pt" o:ole="" o:preferrelative="t" filled="f" stroked="f">
            <v:stroke joinstyle="miter"/>
            <v:imagedata r:id="rId107" o:title="eqId956244464f94330961fb2c6bd2764dd2"/>
            <v:path o:extrusionok="f"/>
            <o:lock v:ext="edit" aspectratio="t"/>
          </v:shape>
          <o:OLEObject Type="Embed" ProgID="Equation.DSMT4" ShapeID="Object 298" DrawAspect="Content" ObjectID="_1234567926" r:id="rId108"/>
        </w:object>
      </w:r>
      <w:r>
        <w:rPr>
          <w:sz w:val="21"/>
        </w:rPr>
        <w:t>，所以月球对他的引力为</w:t>
      </w:r>
      <w:r>
        <w:object>
          <v:shape id="Object 299" o:spid="_x0000_i1097" type="#_x0000_t75" alt="eqIdf2380099040784dc206f2a110ab69bb9" style="width:132pt;height:27.05pt" o:ole="" o:preferrelative="t" filled="f" stroked="f">
            <v:stroke joinstyle="miter"/>
            <v:imagedata r:id="rId109" o:title="eqIdf2380099040784dc206f2a110ab69bb9"/>
            <v:path o:extrusionok="f"/>
            <o:lock v:ext="edit" aspectratio="t"/>
          </v:shape>
          <o:OLEObject Type="Embed" ProgID="Equation.DSMT4" ShapeID="Object 299" DrawAspect="Content" ObjectID="_1234567927" r:id="rId110"/>
        </w:object>
      </w:r>
    </w:p>
    <w:p>
      <w:pPr>
        <w:shd w:val="clear" w:color="auto" w:fill="F2F2F2"/>
        <w:spacing w:line="360" w:lineRule="auto"/>
        <w:jc w:val="left"/>
        <w:textAlignment w:val="center"/>
        <w:rPr>
          <w:sz w:val="21"/>
        </w:rPr>
      </w:pPr>
      <w:r>
        <w:rPr>
          <w:sz w:val="21"/>
        </w:rPr>
        <w:t>[4]质量指的是物体所含物质的多少，是物体的属性，不随位置的改变而改变，所以，他在地球和月球的质量是一样的，在月球表面上，他的质量为90kg。</w:t>
      </w:r>
    </w:p>
    <w:p>
      <w:pPr>
        <w:shd w:val="clear" w:color="auto" w:fill="F2F2F2"/>
        <w:spacing w:line="360" w:lineRule="auto"/>
        <w:jc w:val="left"/>
        <w:textAlignment w:val="center"/>
        <w:rPr>
          <w:sz w:val="21"/>
        </w:rPr>
      </w:pPr>
      <w:r>
        <w:rPr>
          <w:sz w:val="21"/>
        </w:rPr>
        <w:t>[5]由图像乙，</w:t>
      </w:r>
      <w:r>
        <w:rPr>
          <w:i/>
          <w:sz w:val="21"/>
        </w:rPr>
        <w:t>A</w:t>
      </w:r>
      <w:r>
        <w:rPr>
          <w:sz w:val="21"/>
        </w:rPr>
        <w:t>更靠近</w:t>
      </w:r>
      <w:r>
        <w:rPr>
          <w:i/>
          <w:sz w:val="21"/>
        </w:rPr>
        <w:t>G</w:t>
      </w:r>
      <w:r>
        <w:rPr>
          <w:sz w:val="21"/>
        </w:rPr>
        <w:t>轴，相同质量的物体在A星球表面上对应的重力大于其在B星球表面上的重力。</w:t>
      </w: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六</w:t>
      </w:r>
      <w:r>
        <w:rPr>
          <w:rFonts w:ascii="宋体" w:hAnsi="宋体" w:cs="宋体" w:hint="eastAsia"/>
          <w:b/>
          <w:szCs w:val="21"/>
        </w:rPr>
        <w:t>：重力的计算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．（25-26八年级上·云南昆明·期末）如图所示是桥头限重标志牌，一辆卡车自重为</w:t>
      </w:r>
      <w:r>
        <w:object>
          <v:shape id="Object 300" o:spid="_x0000_i1098" type="#_x0000_t75" alt="eqIdc6af90736fb80c0163816b1a21e4624b" style="width:45.72pt;height:14.26pt" o:ole="" o:preferrelative="t" filled="f" stroked="f">
            <v:stroke joinstyle="miter"/>
            <v:imagedata r:id="rId111" o:title="eqIdc6af90736fb80c0163816b1a21e4624b"/>
            <v:path o:extrusionok="f"/>
            <o:lock v:ext="edit" aspectratio="t"/>
          </v:shape>
          <o:OLEObject Type="Embed" ProgID="Equation.DSMT4" ShapeID="Object 300" DrawAspect="Content" ObjectID="_1234567928" r:id="rId112"/>
        </w:object>
      </w:r>
      <w:r>
        <w:rPr>
          <w:sz w:val="21"/>
        </w:rPr>
        <w:t>，车上装有</w:t>
      </w:r>
      <w:r>
        <w:object>
          <v:shape id="Object 301" o:spid="_x0000_i1099" type="#_x0000_t75" alt="eqIda2b58f74e15fc204ef350759d7de4075" style="width:41.36pt;height:15.74pt" o:ole="" o:preferrelative="t" filled="f" stroked="f">
            <v:stroke joinstyle="miter"/>
            <v:imagedata r:id="rId113" o:title="eqIda2b58f74e15fc204ef350759d7de4075"/>
            <v:path o:extrusionok="f"/>
            <o:lock v:ext="edit" aspectratio="t"/>
          </v:shape>
          <o:OLEObject Type="Embed" ProgID="Equation.DSMT4" ShapeID="Object 301" DrawAspect="Content" ObjectID="_1234567929" r:id="rId114"/>
        </w:object>
      </w:r>
      <w:r>
        <w:rPr>
          <w:sz w:val="21"/>
        </w:rPr>
        <w:t>的钢材。求：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100" type="#_x0000_t75" alt="@@@e491049f-3fc3-48ba-9b79-9f5088f353a2" style="width:54.75pt;height:54pt" o:preferrelative="t" filled="f" stroked="f">
            <v:fill o:detectmouseclick="t"/>
            <v:imagedata r:id="rId115" o:title="@@@e491049f-3fc3-48ba-9b79-9f5088f353a2"/>
            <v:path o:extrusionok="f"/>
            <o:lock v:ext="edit" aspectratio="t"/>
          </v:shape>
        </w:pict>
      </w:r>
    </w:p>
    <w:p>
      <w:pPr>
        <w:shd w:val="clear" w:color="auto" w:fill="auto"/>
        <w:spacing w:line="360" w:lineRule="auto"/>
        <w:jc w:val="left"/>
        <w:textAlignment w:val="center"/>
        <w:rPr>
          <w:sz w:val="21"/>
        </w:rPr>
      </w:pPr>
      <w:r>
        <w:rPr>
          <w:sz w:val="21"/>
        </w:rPr>
        <w:t>(1)钢材受到的重力为多少牛？</w:t>
      </w:r>
    </w:p>
    <w:p>
      <w:pPr>
        <w:shd w:val="clear" w:color="auto" w:fill="auto"/>
        <w:spacing w:line="360" w:lineRule="auto"/>
        <w:jc w:val="left"/>
        <w:textAlignment w:val="center"/>
        <w:rPr>
          <w:sz w:val="21"/>
        </w:rPr>
      </w:pPr>
      <w:r>
        <w:rPr>
          <w:sz w:val="21"/>
        </w:rPr>
        <w:t>(2)这辆卡车和钢材受到的总重力是多少牛？</w:t>
      </w:r>
    </w:p>
    <w:p>
      <w:pPr>
        <w:shd w:val="clear" w:color="auto" w:fill="auto"/>
        <w:spacing w:line="360" w:lineRule="auto"/>
        <w:jc w:val="left"/>
        <w:textAlignment w:val="center"/>
        <w:rPr>
          <w:sz w:val="21"/>
        </w:rPr>
      </w:pPr>
      <w:r>
        <w:rPr>
          <w:sz w:val="21"/>
        </w:rPr>
        <w:t>(3)这辆卡车是否超出限重？若超出，为安全通过桥梁需卸下多少千克钢材？</w:t>
      </w:r>
    </w:p>
    <w:p>
      <w:pPr>
        <w:shd w:val="clear" w:color="auto" w:fill="F2F2F2"/>
        <w:spacing w:line="360" w:lineRule="auto"/>
        <w:jc w:val="left"/>
        <w:textAlignment w:val="center"/>
        <w:rPr>
          <w:sz w:val="21"/>
        </w:rPr>
      </w:pPr>
      <w:r>
        <w:rPr>
          <w:sz w:val="21"/>
        </w:rPr>
        <w:t>【答案】(1)</w:t>
      </w:r>
      <w:r>
        <w:object>
          <v:shape id="Object 302" o:spid="_x0000_i1101" type="#_x0000_t75" alt="eqId6f25ac8e562a38b37fc944cfa30773b8" style="width:38.72pt;height:13.86pt" o:ole="" o:preferrelative="t" filled="f" stroked="f">
            <v:stroke joinstyle="miter"/>
            <v:imagedata r:id="rId116" o:title="eqId6f25ac8e562a38b37fc944cfa30773b8"/>
            <v:path o:extrusionok="f"/>
            <o:lock v:ext="edit" aspectratio="t"/>
          </v:shape>
          <o:OLEObject Type="Embed" ProgID="Equation.DSMT4" ShapeID="Object 302" DrawAspect="Content" ObjectID="_1234567930" r:id="rId117"/>
        </w:object>
      </w:r>
    </w:p>
    <w:p>
      <w:pPr>
        <w:shd w:val="clear" w:color="auto" w:fill="F2F2F2"/>
        <w:spacing w:line="360" w:lineRule="auto"/>
        <w:jc w:val="left"/>
        <w:textAlignment w:val="center"/>
        <w:rPr>
          <w:sz w:val="21"/>
        </w:rPr>
      </w:pPr>
      <w:r>
        <w:rPr>
          <w:sz w:val="21"/>
        </w:rPr>
        <w:t>(2)</w:t>
      </w:r>
      <w:r>
        <w:object>
          <v:shape id="Object 303" o:spid="_x0000_i1102" type="#_x0000_t75" alt="eqId966ab8fe167ad4bd8d82d76b25e9ef87" style="width:45.72pt;height:13.91pt" o:ole="" o:preferrelative="t" filled="f" stroked="f">
            <v:stroke joinstyle="miter"/>
            <v:imagedata r:id="rId118" o:title="eqId966ab8fe167ad4bd8d82d76b25e9ef87"/>
            <v:path o:extrusionok="f"/>
            <o:lock v:ext="edit" aspectratio="t"/>
          </v:shape>
          <o:OLEObject Type="Embed" ProgID="Equation.DSMT4" ShapeID="Object 303" DrawAspect="Content" ObjectID="_1234567931" r:id="rId119"/>
        </w:object>
      </w:r>
    </w:p>
    <w:p>
      <w:pPr>
        <w:shd w:val="clear" w:color="auto" w:fill="F2F2F2"/>
        <w:spacing w:line="360" w:lineRule="auto"/>
        <w:jc w:val="left"/>
        <w:textAlignment w:val="center"/>
        <w:rPr>
          <w:sz w:val="21"/>
        </w:rPr>
      </w:pPr>
      <w:r>
        <w:rPr>
          <w:sz w:val="21"/>
        </w:rPr>
        <w:t>(3)该车超出限重了；</w:t>
      </w:r>
      <w:r>
        <w:object>
          <v:shape id="Object 304" o:spid="_x0000_i1103" type="#_x0000_t75" alt="eqId6ae3d1ce64310a2a6e59bd3f0070eaad" style="width:34.23pt;height:14.16pt" o:ole="" o:preferrelative="t" filled="f" stroked="f">
            <v:stroke joinstyle="miter"/>
            <v:imagedata r:id="rId120" o:title="eqId6ae3d1ce64310a2a6e59bd3f0070eaad"/>
            <v:path o:extrusionok="f"/>
            <o:lock v:ext="edit" aspectratio="t"/>
          </v:shape>
          <o:OLEObject Type="Embed" ProgID="Equation.DSMT4" ShapeID="Object 304" DrawAspect="Content" ObjectID="_1234567932" r:id="rId121"/>
        </w:object>
      </w:r>
    </w:p>
    <w:p>
      <w:pPr>
        <w:shd w:val="clear" w:color="auto" w:fill="F2F2F2"/>
        <w:spacing w:line="360" w:lineRule="auto"/>
        <w:jc w:val="left"/>
        <w:textAlignment w:val="center"/>
        <w:rPr>
          <w:sz w:val="21"/>
        </w:rPr>
      </w:pPr>
      <w:r>
        <w:rPr>
          <w:sz w:val="21"/>
        </w:rPr>
        <w:t>【详解】（1）钢材受到的重力</w:t>
      </w:r>
      <w:r>
        <w:object>
          <v:shape id="Object 305" o:spid="_x0000_i1104" type="#_x0000_t75" alt="eqId705407bcb5a38db0cc4af843c4fc228c" style="width:183pt;height:17.5pt" o:ole="" o:preferrelative="t" filled="f" stroked="f">
            <v:stroke joinstyle="miter"/>
            <v:imagedata r:id="rId122" o:title="eqId705407bcb5a38db0cc4af843c4fc228c"/>
            <v:path o:extrusionok="f"/>
            <o:lock v:ext="edit" aspectratio="t"/>
          </v:shape>
          <o:OLEObject Type="Embed" ProgID="Equation.DSMT4" ShapeID="Object 305" DrawAspect="Content" ObjectID="_1234567933" r:id="rId123"/>
        </w:object>
      </w:r>
    </w:p>
    <w:p>
      <w:pPr>
        <w:shd w:val="clear" w:color="auto" w:fill="F2F2F2"/>
        <w:spacing w:line="360" w:lineRule="auto"/>
        <w:jc w:val="left"/>
        <w:textAlignment w:val="center"/>
        <w:rPr>
          <w:sz w:val="21"/>
        </w:rPr>
      </w:pPr>
      <w:r>
        <w:rPr>
          <w:sz w:val="21"/>
        </w:rPr>
        <w:t>（2）这辆卡车总重力</w:t>
      </w:r>
      <w:r>
        <w:object>
          <v:shape id="Object 306" o:spid="_x0000_i1105" type="#_x0000_t75" alt="eqIdebc6d1289cc3e0e9637d3442b287a86b" style="width:216.44pt;height:17.5pt" o:ole="" o:preferrelative="t" filled="f" stroked="f">
            <v:stroke joinstyle="miter"/>
            <v:imagedata r:id="rId124" o:title="eqIdebc6d1289cc3e0e9637d3442b287a86b"/>
            <v:path o:extrusionok="f"/>
            <o:lock v:ext="edit" aspectratio="t"/>
          </v:shape>
          <o:OLEObject Type="Embed" ProgID="Equation.DSMT4" ShapeID="Object 306" DrawAspect="Content" ObjectID="_1234567934" r:id="rId125"/>
        </w:object>
      </w:r>
    </w:p>
    <w:p>
      <w:pPr>
        <w:shd w:val="clear" w:color="auto" w:fill="F2F2F2"/>
        <w:spacing w:line="360" w:lineRule="auto"/>
        <w:jc w:val="left"/>
        <w:textAlignment w:val="center"/>
        <w:rPr>
          <w:sz w:val="21"/>
        </w:rPr>
      </w:pPr>
      <w:r>
        <w:rPr>
          <w:sz w:val="21"/>
        </w:rPr>
        <w:t>（3）由桥头限重标志牌可知，该桥梁允许通过车辆的最大质量为</w:t>
      </w:r>
      <w:r>
        <w:object>
          <v:shape id="Object 307" o:spid="_x0000_i1106" type="#_x0000_t75" alt="eqId33f2a03515fc600f945285abc004bc25" style="width:151.36pt;height:16.54pt" o:ole="" o:preferrelative="t" filled="f" stroked="f">
            <v:stroke joinstyle="miter"/>
            <v:imagedata r:id="rId126" o:title="eqId33f2a03515fc600f945285abc004bc25"/>
            <v:path o:extrusionok="f"/>
            <o:lock v:ext="edit" aspectratio="t"/>
          </v:shape>
          <o:OLEObject Type="Embed" ProgID="Equation.DSMT4" ShapeID="Object 307" DrawAspect="Content" ObjectID="_1234567935" r:id="rId127"/>
        </w:object>
      </w:r>
    </w:p>
    <w:p>
      <w:pPr>
        <w:shd w:val="clear" w:color="auto" w:fill="F2F2F2"/>
        <w:spacing w:line="360" w:lineRule="auto"/>
        <w:jc w:val="left"/>
        <w:textAlignment w:val="center"/>
        <w:rPr>
          <w:sz w:val="21"/>
        </w:rPr>
      </w:pPr>
      <w:r>
        <w:rPr>
          <w:sz w:val="21"/>
        </w:rPr>
        <w:t>桥梁的限重</w:t>
      </w:r>
      <w:r>
        <w:object>
          <v:shape id="Object 308" o:spid="_x0000_i1107" type="#_x0000_t75" alt="eqId6f5a590b9d0ccf3513b62d00425055f3" style="width:183pt;height:16.54pt" o:ole="" o:preferrelative="t" filled="f" stroked="f">
            <v:stroke joinstyle="miter"/>
            <v:imagedata r:id="rId128" o:title="eqId6f5a590b9d0ccf3513b62d00425055f3"/>
            <v:path o:extrusionok="f"/>
            <o:lock v:ext="edit" aspectratio="t"/>
          </v:shape>
          <o:OLEObject Type="Embed" ProgID="Equation.DSMT4" ShapeID="Object 308" DrawAspect="Content" ObjectID="_1234567936" r:id="rId129"/>
        </w:object>
      </w:r>
    </w:p>
    <w:p>
      <w:pPr>
        <w:shd w:val="clear" w:color="auto" w:fill="F2F2F2"/>
        <w:spacing w:line="360" w:lineRule="auto"/>
        <w:jc w:val="left"/>
        <w:textAlignment w:val="center"/>
        <w:rPr>
          <w:sz w:val="21"/>
        </w:rPr>
      </w:pPr>
      <w:r>
        <w:rPr>
          <w:sz w:val="21"/>
        </w:rPr>
        <w:t>因为</w:t>
      </w:r>
      <w:r>
        <w:object>
          <v:shape id="Object 309" o:spid="_x0000_i1108" type="#_x0000_t75" alt="eqId654f98e266bfbd1ef482667858af545d" style="width:140.8pt;height:16.69pt" o:ole="" o:preferrelative="t" filled="f" stroked="f">
            <v:stroke joinstyle="miter"/>
            <v:imagedata r:id="rId130" o:title="eqId654f98e266bfbd1ef482667858af545d"/>
            <v:path o:extrusionok="f"/>
            <o:lock v:ext="edit" aspectratio="t"/>
          </v:shape>
          <o:OLEObject Type="Embed" ProgID="Equation.DSMT4" ShapeID="Object 309" DrawAspect="Content" ObjectID="_1234567937" r:id="rId131"/>
        </w:object>
      </w:r>
    </w:p>
    <w:p>
      <w:pPr>
        <w:shd w:val="clear" w:color="auto" w:fill="F2F2F2"/>
        <w:spacing w:line="360" w:lineRule="auto"/>
        <w:jc w:val="left"/>
        <w:textAlignment w:val="center"/>
        <w:rPr>
          <w:sz w:val="21"/>
        </w:rPr>
      </w:pPr>
      <w:r>
        <w:rPr>
          <w:sz w:val="21"/>
        </w:rPr>
        <w:t>所以这辆卡车超出限重，超出的重力即为需要卸下钢材的重力</w:t>
      </w:r>
      <w:r>
        <w:object>
          <v:shape id="Object 310" o:spid="_x0000_i1109" type="#_x0000_t75" alt="eqIda7208c60f557604f5d8ed7dd8127f76d" style="width:207.64pt;height:16.54pt" o:ole="" o:preferrelative="t" filled="f" stroked="f">
            <v:stroke joinstyle="miter"/>
            <v:imagedata r:id="rId132" o:title="eqIda7208c60f557604f5d8ed7dd8127f76d"/>
            <v:path o:extrusionok="f"/>
            <o:lock v:ext="edit" aspectratio="t"/>
          </v:shape>
          <o:OLEObject Type="Embed" ProgID="Equation.DSMT4" ShapeID="Object 310" DrawAspect="Content" ObjectID="_1234567938" r:id="rId133"/>
        </w:object>
      </w:r>
    </w:p>
    <w:p>
      <w:pPr>
        <w:shd w:val="clear" w:color="auto" w:fill="F2F2F2"/>
        <w:spacing w:line="360" w:lineRule="auto"/>
        <w:jc w:val="left"/>
        <w:textAlignment w:val="center"/>
        <w:rPr>
          <w:sz w:val="21"/>
        </w:rPr>
      </w:pPr>
      <w:r>
        <w:rPr>
          <w:sz w:val="21"/>
        </w:rPr>
        <w:t>需要卸下钢材的质量</w:t>
      </w:r>
      <w:r>
        <w:object>
          <v:shape id="Object 311" o:spid="_x0000_i1110" type="#_x0000_t75" alt="eqId9a8b68bc4d4a8940ba6124238a8b1b1b" style="width:132pt;height:30.76pt" o:ole="" o:preferrelative="t" filled="f" stroked="f">
            <v:stroke joinstyle="miter"/>
            <v:imagedata r:id="rId134" o:title="eqId9a8b68bc4d4a8940ba6124238a8b1b1b"/>
            <v:path o:extrusionok="f"/>
            <o:lock v:ext="edit" aspectratio="t"/>
          </v:shape>
          <o:OLEObject Type="Embed" ProgID="Equation.DSMT4" ShapeID="Object 311" DrawAspect="Content" ObjectID="_1234567939" r:id="rId135"/>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．（25-26八年级上·福建泉州·月考）某旅游景点的一座玻璃桥总长为</w:t>
      </w:r>
      <w:r>
        <w:object>
          <v:shape id="Object 312" o:spid="_x0000_i1111" type="#_x0000_t75" alt="eqId0a9bd3bd3b17c44cdf71cbadefd2ca5e" style="width:24.6pt;height:14.05pt" o:ole="" o:preferrelative="t" filled="f" stroked="f">
            <v:stroke joinstyle="miter"/>
            <v:imagedata r:id="rId136" o:title="eqId0a9bd3bd3b17c44cdf71cbadefd2ca5e"/>
            <v:path o:extrusionok="f"/>
            <o:lock v:ext="edit" aspectratio="t"/>
          </v:shape>
          <o:OLEObject Type="Embed" ProgID="Equation.DSMT4" ShapeID="Object 312" DrawAspect="Content" ObjectID="_1234567940" r:id="rId137"/>
        </w:object>
      </w:r>
      <w:r>
        <w:rPr>
          <w:sz w:val="21"/>
        </w:rPr>
        <w:t>，桥面由三层透明玻璃叠加而成，每块玻璃长</w:t>
      </w:r>
      <w:r>
        <w:object>
          <v:shape id="Object 313" o:spid="_x0000_i1112" type="#_x0000_t75" alt="eqIddd09cd596379a9b81dd6cd74e123fd13" style="width:18.46pt;height:14.16pt" o:ole="" o:preferrelative="t" filled="f" stroked="f">
            <v:stroke joinstyle="miter"/>
            <v:imagedata r:id="rId138" o:title="eqIddd09cd596379a9b81dd6cd74e123fd13"/>
            <v:path o:extrusionok="f"/>
            <o:lock v:ext="edit" aspectratio="t"/>
          </v:shape>
          <o:OLEObject Type="Embed" ProgID="Equation.DSMT4" ShapeID="Object 313" DrawAspect="Content" ObjectID="_1234567941" r:id="rId139"/>
        </w:object>
      </w:r>
      <w:r>
        <w:rPr>
          <w:sz w:val="21"/>
        </w:rPr>
        <w:t>、宽</w:t>
      </w:r>
      <w:r>
        <w:object>
          <v:shape id="Object 314" o:spid="_x0000_i1113" type="#_x0000_t75" alt="eqIdc97599b586b7decae67a55cd008b9091" style="width:19.34pt;height:13.89pt" o:ole="" o:preferrelative="t" filled="f" stroked="f">
            <v:stroke joinstyle="miter"/>
            <v:imagedata r:id="rId140" o:title="eqIdc97599b586b7decae67a55cd008b9091"/>
            <v:path o:extrusionok="f"/>
            <o:lock v:ext="edit" aspectratio="t"/>
          </v:shape>
          <o:OLEObject Type="Embed" ProgID="Equation.DSMT4" ShapeID="Object 314" DrawAspect="Content" ObjectID="_1234567942" r:id="rId141"/>
        </w:object>
      </w:r>
      <w:r>
        <w:rPr>
          <w:sz w:val="21"/>
        </w:rPr>
        <w:t>、厚</w:t>
      </w:r>
      <w:r>
        <w:object>
          <v:shape id="Object 315" o:spid="_x0000_i1114" type="#_x0000_t75" alt="eqId12627a8d711d15e2e134f90ce569986e" style="width:23.74pt;height:14.05pt" o:ole="" o:preferrelative="t" filled="f" stroked="f">
            <v:stroke joinstyle="miter"/>
            <v:imagedata r:id="rId142" o:title="eqId12627a8d711d15e2e134f90ce569986e"/>
            <v:path o:extrusionok="f"/>
            <o:lock v:ext="edit" aspectratio="t"/>
          </v:shape>
          <o:OLEObject Type="Embed" ProgID="Equation.DSMT4" ShapeID="Object 315" DrawAspect="Content" ObjectID="_1234567943" r:id="rId143"/>
        </w:object>
      </w:r>
      <w:r>
        <w:rPr>
          <w:sz w:val="21"/>
        </w:rPr>
        <w:t>。（g取</w:t>
      </w:r>
      <w:r>
        <w:object>
          <v:shape id="Object 316" o:spid="_x0000_i1115" type="#_x0000_t75" alt="eqIdf16775aff9bac52d5a1c5da8771eaf54" style="width:41.32pt;height:14.5pt" o:ole="" o:preferrelative="t" filled="f" stroked="f">
            <v:stroke joinstyle="miter"/>
            <v:imagedata r:id="rId144" o:title="eqIdf16775aff9bac52d5a1c5da8771eaf54"/>
            <v:path o:extrusionok="f"/>
            <o:lock v:ext="edit" aspectratio="t"/>
          </v:shape>
          <o:OLEObject Type="Embed" ProgID="Equation.DSMT4" ShapeID="Object 316" DrawAspect="Content" ObjectID="_1234567944" r:id="rId145"/>
        </w:object>
      </w:r>
      <w:r>
        <w:rPr>
          <w:sz w:val="21"/>
        </w:rPr>
        <w:t>）求：</w:t>
      </w:r>
    </w:p>
    <w:p>
      <w:pPr>
        <w:shd w:val="clear" w:color="auto" w:fill="auto"/>
        <w:spacing w:line="360" w:lineRule="auto"/>
        <w:jc w:val="left"/>
        <w:textAlignment w:val="center"/>
        <w:rPr>
          <w:sz w:val="21"/>
        </w:rPr>
      </w:pPr>
      <w:r>
        <w:rPr>
          <w:sz w:val="21"/>
        </w:rPr>
        <w:t>(1)一名游客以</w:t>
      </w:r>
      <w:r>
        <w:object>
          <v:shape id="Object 317" o:spid="_x0000_i1116" type="#_x0000_t75" alt="eqIde65ef29bf061a4ffcae5651931608c5d" style="width:36.03pt;height:12.76pt" o:ole="" o:preferrelative="t" filled="f" stroked="f">
            <v:stroke joinstyle="miter"/>
            <v:imagedata r:id="rId146" o:title="eqIde65ef29bf061a4ffcae5651931608c5d"/>
            <v:path o:extrusionok="f"/>
            <o:lock v:ext="edit" aspectratio="t"/>
          </v:shape>
          <o:OLEObject Type="Embed" ProgID="Equation.DSMT4" ShapeID="Object 317" DrawAspect="Content" ObjectID="_1234567945" r:id="rId147"/>
        </w:object>
      </w:r>
      <w:r>
        <w:rPr>
          <w:sz w:val="21"/>
        </w:rPr>
        <w:t>的速度通过玻璃桥，此游客过桥的时间是多少？</w:t>
      </w:r>
    </w:p>
    <w:p>
      <w:pPr>
        <w:shd w:val="clear" w:color="auto" w:fill="auto"/>
        <w:spacing w:line="360" w:lineRule="auto"/>
        <w:jc w:val="left"/>
        <w:textAlignment w:val="center"/>
        <w:rPr>
          <w:sz w:val="21"/>
        </w:rPr>
      </w:pPr>
      <w:r>
        <w:rPr>
          <w:sz w:val="21"/>
        </w:rPr>
        <w:t>(2)已知这种玻璃的密度为</w:t>
      </w:r>
      <w:r>
        <w:object>
          <v:shape id="Object 318" o:spid="_x0000_i1117" type="#_x0000_t75" alt="eqId6486d0f6298f7e4982db04891d3485f0" style="width:69.43pt;height:15.85pt" o:ole="" o:preferrelative="t" filled="f" stroked="f">
            <v:stroke joinstyle="miter"/>
            <v:imagedata r:id="rId148" o:title="eqId6486d0f6298f7e4982db04891d3485f0"/>
            <v:path o:extrusionok="f"/>
            <o:lock v:ext="edit" aspectratio="t"/>
          </v:shape>
          <o:OLEObject Type="Embed" ProgID="Equation.DSMT4" ShapeID="Object 318" DrawAspect="Content" ObjectID="_1234567946" r:id="rId149"/>
        </w:object>
      </w:r>
      <w:r>
        <w:rPr>
          <w:sz w:val="21"/>
        </w:rPr>
        <w:t>，求每块玻璃的质量。</w:t>
      </w:r>
    </w:p>
    <w:p>
      <w:pPr>
        <w:shd w:val="clear" w:color="auto" w:fill="auto"/>
        <w:spacing w:line="360" w:lineRule="auto"/>
        <w:jc w:val="left"/>
        <w:textAlignment w:val="center"/>
        <w:rPr>
          <w:sz w:val="21"/>
        </w:rPr>
      </w:pPr>
      <w:r>
        <w:rPr>
          <w:sz w:val="21"/>
        </w:rPr>
        <w:t>(3)每块玻璃的重力。</w:t>
      </w:r>
    </w:p>
    <w:p>
      <w:pPr>
        <w:shd w:val="clear" w:color="auto" w:fill="F2F2F2"/>
        <w:spacing w:line="360" w:lineRule="auto"/>
        <w:jc w:val="left"/>
        <w:textAlignment w:val="center"/>
        <w:rPr>
          <w:sz w:val="21"/>
        </w:rPr>
      </w:pPr>
      <w:r>
        <w:rPr>
          <w:sz w:val="21"/>
        </w:rPr>
        <w:t>【答案】(1)50s</w:t>
      </w:r>
    </w:p>
    <w:p>
      <w:pPr>
        <w:shd w:val="clear" w:color="auto" w:fill="F2F2F2"/>
        <w:spacing w:line="360" w:lineRule="auto"/>
        <w:jc w:val="left"/>
        <w:textAlignment w:val="center"/>
        <w:rPr>
          <w:sz w:val="21"/>
        </w:rPr>
      </w:pPr>
      <w:r>
        <w:rPr>
          <w:sz w:val="21"/>
        </w:rPr>
        <w:t>(2)500kg</w:t>
      </w:r>
    </w:p>
    <w:p>
      <w:pPr>
        <w:shd w:val="clear" w:color="auto" w:fill="F2F2F2"/>
        <w:spacing w:line="360" w:lineRule="auto"/>
        <w:jc w:val="left"/>
        <w:textAlignment w:val="center"/>
        <w:rPr>
          <w:sz w:val="21"/>
        </w:rPr>
      </w:pPr>
      <w:r>
        <w:rPr>
          <w:sz w:val="21"/>
        </w:rPr>
        <w:t>(3)5000N</w:t>
      </w:r>
    </w:p>
    <w:p>
      <w:pPr>
        <w:shd w:val="clear" w:color="auto" w:fill="F2F2F2"/>
        <w:spacing w:line="360" w:lineRule="auto"/>
        <w:jc w:val="left"/>
        <w:textAlignment w:val="center"/>
        <w:rPr>
          <w:sz w:val="21"/>
        </w:rPr>
      </w:pPr>
      <w:r>
        <w:rPr>
          <w:sz w:val="21"/>
        </w:rPr>
        <w:t>【详解】（1）根据</w:t>
      </w:r>
      <w:r>
        <w:object>
          <v:shape id="Object 319" o:spid="_x0000_i1118" type="#_x0000_t75" alt="eqIdece1af0605776533e8742e97c39eb4c1" style="width:24.58pt;height:27.21pt" o:ole="" o:preferrelative="t" filled="f" stroked="f">
            <v:stroke joinstyle="miter"/>
            <v:imagedata r:id="rId150" o:title="eqIdece1af0605776533e8742e97c39eb4c1"/>
            <v:path o:extrusionok="f"/>
            <o:lock v:ext="edit" aspectratio="t"/>
          </v:shape>
          <o:OLEObject Type="Embed" ProgID="Equation.DSMT4" ShapeID="Object 319" DrawAspect="Content" ObjectID="_1234567947" r:id="rId151"/>
        </w:object>
      </w:r>
      <w:r>
        <w:rPr>
          <w:sz w:val="21"/>
        </w:rPr>
        <w:t>的变形式</w:t>
      </w:r>
      <w:r>
        <w:object>
          <v:shape id="Object 320" o:spid="_x0000_i1119" type="#_x0000_t75" alt="eqId6bdb879012c6c94a240af4db7e6fab25" style="width:23.74pt;height:26.9pt" o:ole="" o:preferrelative="t" filled="f" stroked="f">
            <v:stroke joinstyle="miter"/>
            <v:imagedata r:id="rId152" o:title="eqId6bdb879012c6c94a240af4db7e6fab25"/>
            <v:path o:extrusionok="f"/>
            <o:lock v:ext="edit" aspectratio="t"/>
          </v:shape>
          <o:OLEObject Type="Embed" ProgID="Equation.DSMT4" ShapeID="Object 320" DrawAspect="Content" ObjectID="_1234567948" r:id="rId153"/>
        </w:object>
      </w:r>
      <w:r>
        <w:rPr>
          <w:sz w:val="21"/>
        </w:rPr>
        <w:t>可得 ，此游客过桥的时间</w:t>
      </w:r>
      <w:r>
        <w:object>
          <v:shape id="Object 321" o:spid="_x0000_i1120" type="#_x0000_t75" alt="eqIdeb3fa36990e957320fa26e1b4da083b6" style="width:88.84pt;height:26.97pt" o:ole="" o:preferrelative="t" filled="f" stroked="f">
            <v:stroke joinstyle="miter"/>
            <v:imagedata r:id="rId154" o:title="eqIdeb3fa36990e957320fa26e1b4da083b6"/>
            <v:path o:extrusionok="f"/>
            <o:lock v:ext="edit" aspectratio="t"/>
          </v:shape>
          <o:OLEObject Type="Embed" ProgID="Equation.DSMT4" ShapeID="Object 321" DrawAspect="Content" ObjectID="_1234567949" r:id="rId155"/>
        </w:object>
      </w:r>
    </w:p>
    <w:p>
      <w:pPr>
        <w:shd w:val="clear" w:color="auto" w:fill="F2F2F2"/>
        <w:spacing w:line="360" w:lineRule="auto"/>
        <w:jc w:val="left"/>
        <w:textAlignment w:val="center"/>
        <w:rPr>
          <w:sz w:val="21"/>
        </w:rPr>
      </w:pPr>
      <w:r>
        <w:rPr>
          <w:sz w:val="21"/>
        </w:rPr>
        <w:t>（2）每块玻璃的体积</w:t>
      </w:r>
      <w:r>
        <w:object>
          <v:shape id="Object 322" o:spid="_x0000_i1121" type="#_x0000_t75" alt="eqId179672c8501c731e636329a9056bb59c" style="width:126.72pt;height:13.84pt" o:ole="" o:preferrelative="t" filled="f" stroked="f">
            <v:stroke joinstyle="miter"/>
            <v:imagedata r:id="rId156" o:title="eqId179672c8501c731e636329a9056bb59c"/>
            <v:path o:extrusionok="f"/>
            <o:lock v:ext="edit" aspectratio="t"/>
          </v:shape>
          <o:OLEObject Type="Embed" ProgID="Equation.DSMT4" ShapeID="Object 322" DrawAspect="Content" ObjectID="_1234567950" r:id="rId157"/>
        </w:object>
      </w:r>
    </w:p>
    <w:p>
      <w:pPr>
        <w:shd w:val="clear" w:color="auto" w:fill="F2F2F2"/>
        <w:spacing w:line="360" w:lineRule="auto"/>
        <w:jc w:val="left"/>
        <w:textAlignment w:val="center"/>
        <w:rPr>
          <w:sz w:val="21"/>
        </w:rPr>
      </w:pPr>
      <w:r>
        <w:rPr>
          <w:sz w:val="21"/>
        </w:rPr>
        <w:t>由公式</w:t>
      </w:r>
      <w:r>
        <w:object>
          <v:shape id="Object 323" o:spid="_x0000_i1122" type="#_x0000_t75" alt="eqIda3e8b5e08812f92622f79e7b17a5a78d" style="width:30.76pt;height:26.86pt" o:ole="" o:preferrelative="t" filled="f" stroked="f">
            <v:stroke joinstyle="miter"/>
            <v:imagedata r:id="rId158" o:title="eqIda3e8b5e08812f92622f79e7b17a5a78d"/>
            <v:path o:extrusionok="f"/>
            <o:lock v:ext="edit" aspectratio="t"/>
          </v:shape>
          <o:OLEObject Type="Embed" ProgID="Equation.DSMT4" ShapeID="Object 323" DrawAspect="Content" ObjectID="_1234567951" r:id="rId159"/>
        </w:object>
      </w:r>
      <w:r>
        <w:rPr>
          <w:sz w:val="21"/>
        </w:rPr>
        <w:t>的变形式</w:t>
      </w:r>
      <w:r>
        <w:object>
          <v:shape id="Object 324" o:spid="_x0000_i1123" type="#_x0000_t75" alt="eqId739490a4085670515632b5b7f884f7e9" style="width:35.16pt;height:13.91pt" o:ole="" o:preferrelative="t" filled="f" stroked="f">
            <v:stroke joinstyle="miter"/>
            <v:imagedata r:id="rId160" o:title="eqId739490a4085670515632b5b7f884f7e9"/>
            <v:path o:extrusionok="f"/>
            <o:lock v:ext="edit" aspectratio="t"/>
          </v:shape>
          <o:OLEObject Type="Embed" ProgID="Equation.DSMT4" ShapeID="Object 324" DrawAspect="Content" ObjectID="_1234567952" r:id="rId161"/>
        </w:object>
      </w:r>
      <w:r>
        <w:rPr>
          <w:sz w:val="21"/>
        </w:rPr>
        <w:t>可得，每块玻璃的质量</w:t>
      </w:r>
      <w:r>
        <w:object>
          <v:shape id="Object 325" o:spid="_x0000_i1124" type="#_x0000_t75" alt="eqId65181009abeb8d656bfa44ca4e5c6685" style="width:178.6pt;height:15.8pt" o:ole="" o:preferrelative="t" filled="f" stroked="f">
            <v:stroke joinstyle="miter"/>
            <v:imagedata r:id="rId162" o:title="eqId65181009abeb8d656bfa44ca4e5c6685"/>
            <v:path o:extrusionok="f"/>
            <o:lock v:ext="edit" aspectratio="t"/>
          </v:shape>
          <o:OLEObject Type="Embed" ProgID="Equation.DSMT4" ShapeID="Object 325" DrawAspect="Content" ObjectID="_1234567953" r:id="rId163"/>
        </w:object>
      </w:r>
    </w:p>
    <w:p>
      <w:pPr>
        <w:shd w:val="clear" w:color="auto" w:fill="F2F2F2"/>
        <w:spacing w:line="360" w:lineRule="auto"/>
        <w:jc w:val="left"/>
        <w:textAlignment w:val="center"/>
        <w:rPr>
          <w:sz w:val="21"/>
        </w:rPr>
      </w:pPr>
      <w:r>
        <w:rPr>
          <w:sz w:val="21"/>
        </w:rPr>
        <w:t>（3）由公式</w:t>
      </w:r>
      <w:r>
        <w:object>
          <v:shape id="Object 326" o:spid="_x0000_i1125" type="#_x0000_t75" alt="eqIdae48d09e2b20a354246a2a72637fc39a" style="width:35.16pt;height:13.91pt" o:ole="" o:preferrelative="t" filled="f" stroked="f">
            <v:stroke joinstyle="miter"/>
            <v:imagedata r:id="rId7" o:title="eqIdae48d09e2b20a354246a2a72637fc39a"/>
            <v:path o:extrusionok="f"/>
            <o:lock v:ext="edit" aspectratio="t"/>
          </v:shape>
          <o:OLEObject Type="Embed" ProgID="Equation.DSMT4" ShapeID="Object 326" DrawAspect="Content" ObjectID="_1234567954" r:id="rId164"/>
        </w:object>
      </w:r>
      <w:r>
        <w:rPr>
          <w:sz w:val="21"/>
        </w:rPr>
        <w:t>可得，每块玻璃的重力</w:t>
      </w:r>
      <w:r>
        <w:object>
          <v:shape id="Object 327" o:spid="_x0000_i1126" type="#_x0000_t75" alt="eqIdc464cc7da6fad1f6e37aecc5ec601398" style="width:151.36pt;height:13.84pt" o:ole="" o:preferrelative="t" filled="f" stroked="f">
            <v:stroke joinstyle="miter"/>
            <v:imagedata r:id="rId165" o:title="eqIdc464cc7da6fad1f6e37aecc5ec601398"/>
            <v:path o:extrusionok="f"/>
            <o:lock v:ext="edit" aspectratio="t"/>
          </v:shape>
          <o:OLEObject Type="Embed" ProgID="Equation.DSMT4" ShapeID="Object 327" DrawAspect="Content" ObjectID="_1234567955" r:id="rId166"/>
        </w:object>
      </w:r>
    </w:p>
    <w:p>
      <w:pPr>
        <w:shd w:val="clear" w:color="auto" w:fill="auto"/>
        <w:spacing w:line="360" w:lineRule="auto"/>
        <w:jc w:val="left"/>
        <w:textAlignment w:val="center"/>
        <w:rPr>
          <w:sz w:val="21"/>
        </w:rPr>
      </w:pPr>
      <w:r>
        <w:rPr>
          <w:rFonts w:hint="eastAsia"/>
          <w:sz w:val="21"/>
          <w:lang w:val="en-US" w:eastAsia="zh-CN"/>
        </w:rPr>
        <w:t>2</w:t>
      </w:r>
      <w:r>
        <w:rPr>
          <w:sz w:val="21"/>
        </w:rPr>
        <w:t>．（24-25八年级下·江苏淮安·月考）为建设节约型社会，许多建筑普遍采用空心砖来砌墙壁，人们常用孔洞率来表示砖的空心体积占其外表总体积的比例，如图甲为某砖厂生产的一种外表总体积为</w:t>
      </w:r>
      <w:r>
        <w:object>
          <v:shape id="Object 328" o:spid="_x0000_i1127" type="#_x0000_t75" alt="eqIdb75d1626a392c92351ed02b191385d99" style="width:44.84pt;height:13.86pt" o:ole="" o:preferrelative="t" filled="f" stroked="f">
            <v:stroke joinstyle="miter"/>
            <v:imagedata r:id="rId167" o:title="eqIdb75d1626a392c92351ed02b191385d99"/>
            <v:path o:extrusionok="f"/>
            <o:lock v:ext="edit" aspectratio="t"/>
          </v:shape>
          <o:OLEObject Type="Embed" ProgID="Equation.DSMT4" ShapeID="Object 328" DrawAspect="Content" ObjectID="_1234567956" r:id="rId168"/>
        </w:object>
      </w:r>
      <w:r>
        <w:rPr>
          <w:sz w:val="21"/>
        </w:rPr>
        <w:t>长方体空心砖，其孔洞率为30%（空心部分占总体积的百分比），每块砖重42N，问：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28" type="#_x0000_t75" alt="@@@2bab1482-4e61-4583-bc5f-7f73328675a4" style="width:118.5pt;height:54pt" o:preferrelative="t" filled="f" stroked="f">
            <v:fill o:detectmouseclick="t"/>
            <v:imagedata r:id="rId169" o:title="@@@2bab1482-4e61-4583-bc5f-7f73328675a4"/>
            <v:path o:extrusionok="f"/>
            <o:lock v:ext="edit" aspectratio="t"/>
          </v:shape>
        </w:pict>
      </w:r>
    </w:p>
    <w:p>
      <w:pPr>
        <w:shd w:val="clear" w:color="auto" w:fill="auto"/>
        <w:spacing w:line="360" w:lineRule="auto"/>
        <w:jc w:val="left"/>
        <w:textAlignment w:val="center"/>
        <w:rPr>
          <w:sz w:val="21"/>
        </w:rPr>
      </w:pPr>
      <w:r>
        <w:rPr>
          <w:sz w:val="21"/>
        </w:rPr>
        <w:t>(1)该砖块的质量为多少kg？（</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sz w:val="21"/>
        </w:rPr>
        <w:t>(2)该砖块材料的密度为多大？</w:t>
      </w:r>
    </w:p>
    <w:p>
      <w:pPr>
        <w:shd w:val="clear" w:color="auto" w:fill="auto"/>
        <w:spacing w:line="360" w:lineRule="auto"/>
        <w:jc w:val="left"/>
        <w:textAlignment w:val="center"/>
        <w:rPr>
          <w:sz w:val="21"/>
        </w:rPr>
      </w:pPr>
      <w:r>
        <w:rPr>
          <w:sz w:val="21"/>
        </w:rPr>
        <w:t>(3)若一辆自身质量为5t的卡车，车上装有12m</w:t>
      </w:r>
      <w:r>
        <w:rPr>
          <w:sz w:val="21"/>
          <w:vertAlign w:val="superscript"/>
        </w:rPr>
        <w:t>3</w:t>
      </w:r>
      <w:r>
        <w:rPr>
          <w:sz w:val="21"/>
        </w:rPr>
        <w:t>该型号的砖，该汽车能否通过如图乙所示标志的桥梁？</w:t>
      </w:r>
    </w:p>
    <w:p>
      <w:pPr>
        <w:shd w:val="clear" w:color="auto" w:fill="F2F2F2"/>
        <w:spacing w:line="360" w:lineRule="auto"/>
        <w:jc w:val="left"/>
        <w:textAlignment w:val="center"/>
        <w:rPr>
          <w:sz w:val="21"/>
        </w:rPr>
      </w:pPr>
      <w:r>
        <w:rPr>
          <w:sz w:val="21"/>
        </w:rPr>
        <w:t>【答案】(1)4.2kg</w:t>
      </w:r>
    </w:p>
    <w:p>
      <w:pPr>
        <w:shd w:val="clear" w:color="auto" w:fill="F2F2F2"/>
        <w:spacing w:line="360" w:lineRule="auto"/>
        <w:jc w:val="left"/>
        <w:textAlignment w:val="center"/>
        <w:rPr>
          <w:sz w:val="21"/>
        </w:rPr>
      </w:pPr>
      <w:r>
        <w:rPr>
          <w:sz w:val="21"/>
        </w:rPr>
        <w:t>(2)</w:t>
      </w:r>
      <w:r>
        <w:object>
          <v:shape id="Object 329" o:spid="_x0000_i1129" type="#_x0000_t75" alt="eqIdcd2ae449fc61961ddc0546586dd39d64" style="width:59.8pt;height:15.76pt" o:ole="" o:preferrelative="t" filled="f" stroked="f">
            <v:stroke joinstyle="miter"/>
            <v:imagedata r:id="rId170" o:title="eqIdcd2ae449fc61961ddc0546586dd39d64"/>
            <v:path o:extrusionok="f"/>
            <o:lock v:ext="edit" aspectratio="t"/>
          </v:shape>
          <o:OLEObject Type="Embed" ProgID="Equation.DSMT4" ShapeID="Object 329" DrawAspect="Content" ObjectID="_1234567957" r:id="rId171"/>
        </w:object>
      </w:r>
    </w:p>
    <w:p>
      <w:pPr>
        <w:shd w:val="clear" w:color="auto" w:fill="F2F2F2"/>
        <w:spacing w:line="360" w:lineRule="auto"/>
        <w:jc w:val="left"/>
        <w:textAlignment w:val="center"/>
        <w:rPr>
          <w:sz w:val="21"/>
        </w:rPr>
      </w:pPr>
      <w:r>
        <w:rPr>
          <w:sz w:val="21"/>
        </w:rPr>
        <w:t>(3)不能通过此桥梁</w:t>
      </w:r>
    </w:p>
    <w:p>
      <w:pPr>
        <w:shd w:val="clear" w:color="auto" w:fill="F2F2F2"/>
        <w:spacing w:line="360" w:lineRule="auto"/>
        <w:jc w:val="left"/>
        <w:textAlignment w:val="center"/>
        <w:rPr>
          <w:sz w:val="21"/>
        </w:rPr>
      </w:pPr>
      <w:r>
        <w:rPr>
          <w:sz w:val="21"/>
        </w:rPr>
        <w:t>【详解】（1）砖块的质量</w:t>
      </w:r>
      <w:r>
        <w:object>
          <v:shape id="Object 330" o:spid="_x0000_i1130" type="#_x0000_t75" alt="eqId581c2128967a86ee9b24e69fea2ec55e" style="width:109.12pt;height:29.09pt" o:ole="" o:preferrelative="t" filled="f" stroked="f">
            <v:stroke joinstyle="miter"/>
            <v:imagedata r:id="rId172" o:title="eqId581c2128967a86ee9b24e69fea2ec55e"/>
            <v:path o:extrusionok="f"/>
            <o:lock v:ext="edit" aspectratio="t"/>
          </v:shape>
          <o:OLEObject Type="Embed" ProgID="Equation.DSMT4" ShapeID="Object 330" DrawAspect="Content" ObjectID="_1234567958" r:id="rId173"/>
        </w:object>
      </w:r>
    </w:p>
    <w:p>
      <w:pPr>
        <w:shd w:val="clear" w:color="auto" w:fill="F2F2F2"/>
        <w:spacing w:line="360" w:lineRule="auto"/>
        <w:jc w:val="left"/>
        <w:textAlignment w:val="center"/>
        <w:rPr>
          <w:sz w:val="21"/>
        </w:rPr>
      </w:pPr>
      <w:r>
        <w:rPr>
          <w:sz w:val="21"/>
        </w:rPr>
        <w:t>（2）砖块的外表总体积</w:t>
      </w:r>
      <w:r>
        <w:object>
          <v:shape id="Object 331" o:spid="_x0000_i1131" type="#_x0000_t75" alt="eqIdf2aef35e9a009d901f674491a617dc3e" style="width:62.44pt;height:14.36pt" o:ole="" o:preferrelative="t" filled="f" stroked="f">
            <v:stroke joinstyle="miter"/>
            <v:imagedata r:id="rId174" o:title="eqIdf2aef35e9a009d901f674491a617dc3e"/>
            <v:path o:extrusionok="f"/>
            <o:lock v:ext="edit" aspectratio="t"/>
          </v:shape>
          <o:OLEObject Type="Embed" ProgID="Equation.DSMT4" ShapeID="Object 331" DrawAspect="Content" ObjectID="_1234567959" r:id="rId175"/>
        </w:object>
      </w:r>
      <w:r>
        <w:rPr>
          <w:sz w:val="21"/>
        </w:rPr>
        <w:t>，孔洞率为30%，砖块实心部分的体积（即材料的体积）为</w:t>
      </w:r>
      <w:r>
        <w:object>
          <v:shape id="Object 332" o:spid="_x0000_i1132" type="#_x0000_t75" alt="eqIda85eaa77bc702b5b085795ecb58dcd30" style="width:227.92pt;height:17.7pt" o:ole="" o:preferrelative="t" filled="f" stroked="f">
            <v:stroke joinstyle="miter"/>
            <v:imagedata r:id="rId176" o:title="eqIda85eaa77bc702b5b085795ecb58dcd30"/>
            <v:path o:extrusionok="f"/>
            <o:lock v:ext="edit" aspectratio="t"/>
          </v:shape>
          <o:OLEObject Type="Embed" ProgID="Equation.DSMT4" ShapeID="Object 332" DrawAspect="Content" ObjectID="_1234567960" r:id="rId177"/>
        </w:object>
      </w:r>
    </w:p>
    <w:p>
      <w:pPr>
        <w:shd w:val="clear" w:color="auto" w:fill="F2F2F2"/>
        <w:spacing w:line="360" w:lineRule="auto"/>
        <w:jc w:val="left"/>
        <w:textAlignment w:val="center"/>
        <w:rPr>
          <w:sz w:val="21"/>
        </w:rPr>
      </w:pPr>
      <w:r>
        <w:rPr>
          <w:sz w:val="21"/>
        </w:rPr>
        <w:t>砖块材料的密度为</w:t>
      </w:r>
      <w:r>
        <w:object>
          <v:shape id="Object 333" o:spid="_x0000_i1133" type="#_x0000_t75" alt="eqId9e6729565d04899dbe1c9103e92f997a" style="width:166.32pt;height:31pt" o:ole="" o:preferrelative="t" filled="f" stroked="f">
            <v:stroke joinstyle="miter"/>
            <v:imagedata r:id="rId178" o:title="eqId9e6729565d04899dbe1c9103e92f997a"/>
            <v:path o:extrusionok="f"/>
            <o:lock v:ext="edit" aspectratio="t"/>
          </v:shape>
          <o:OLEObject Type="Embed" ProgID="Equation.DSMT4" ShapeID="Object 333" DrawAspect="Content" ObjectID="_1234567961" r:id="rId179"/>
        </w:object>
      </w:r>
    </w:p>
    <w:p>
      <w:pPr>
        <w:shd w:val="clear" w:color="auto" w:fill="F2F2F2"/>
        <w:spacing w:line="360" w:lineRule="auto"/>
        <w:jc w:val="left"/>
        <w:textAlignment w:val="center"/>
        <w:rPr>
          <w:sz w:val="21"/>
        </w:rPr>
      </w:pPr>
      <w:r>
        <w:rPr>
          <w:sz w:val="21"/>
        </w:rPr>
        <w:t>（3）车上砖的块数</w:t>
      </w:r>
      <w:r>
        <w:object>
          <v:shape id="Object 334" o:spid="_x0000_i1134" type="#_x0000_t75" alt="eqIdf8d34d3a6e1344c37f4b79cb9c7414fc" style="width:119.64pt;height:29.82pt" o:ole="" o:preferrelative="t" filled="f" stroked="f">
            <v:stroke joinstyle="miter"/>
            <v:imagedata r:id="rId180" o:title="eqIdf8d34d3a6e1344c37f4b79cb9c7414fc"/>
            <v:path o:extrusionok="f"/>
            <o:lock v:ext="edit" aspectratio="t"/>
          </v:shape>
          <o:OLEObject Type="Embed" ProgID="Equation.DSMT4" ShapeID="Object 334" DrawAspect="Content" ObjectID="_1234567962" r:id="rId181"/>
        </w:object>
      </w:r>
    </w:p>
    <w:p>
      <w:pPr>
        <w:shd w:val="clear" w:color="auto" w:fill="F2F2F2"/>
        <w:spacing w:line="360" w:lineRule="auto"/>
        <w:jc w:val="left"/>
        <w:textAlignment w:val="center"/>
        <w:rPr>
          <w:sz w:val="21"/>
        </w:rPr>
      </w:pPr>
      <w:r>
        <w:rPr>
          <w:sz w:val="21"/>
        </w:rPr>
        <w:t>这些砖的质量</w:t>
      </w:r>
      <w:r>
        <w:object>
          <v:shape id="Object 335" o:spid="_x0000_i1135" type="#_x0000_t75" alt="eqIde3ca0e5ce0f9e9a011bbaa83a13150d6" style="width:160.16pt;height:16.45pt" o:ole="" o:preferrelative="t" filled="f" stroked="f">
            <v:stroke joinstyle="miter"/>
            <v:imagedata r:id="rId182" o:title="eqIde3ca0e5ce0f9e9a011bbaa83a13150d6"/>
            <v:path o:extrusionok="f"/>
            <o:lock v:ext="edit" aspectratio="t"/>
          </v:shape>
          <o:OLEObject Type="Embed" ProgID="Equation.DSMT4" ShapeID="Object 335" DrawAspect="Content" ObjectID="_1234567963" r:id="rId183"/>
        </w:object>
      </w:r>
    </w:p>
    <w:p>
      <w:pPr>
        <w:shd w:val="clear" w:color="auto" w:fill="F2F2F2"/>
        <w:spacing w:line="360" w:lineRule="auto"/>
        <w:jc w:val="left"/>
        <w:textAlignment w:val="center"/>
        <w:rPr>
          <w:sz w:val="21"/>
        </w:rPr>
      </w:pPr>
      <w:r>
        <w:rPr>
          <w:sz w:val="21"/>
        </w:rPr>
        <w:t>卡车和砖的总质量为</w:t>
      </w:r>
      <w:r>
        <w:object>
          <v:shape id="Object 336" o:spid="_x0000_i1136" type="#_x0000_t75" alt="eqId32a46fd7c1803d96322ffe427b1d1daa" style="width:173.36pt;height:16.45pt" o:ole="" o:preferrelative="t" filled="f" stroked="f">
            <v:stroke joinstyle="miter"/>
            <v:imagedata r:id="rId184" o:title="eqId32a46fd7c1803d96322ffe427b1d1daa"/>
            <v:path o:extrusionok="f"/>
            <o:lock v:ext="edit" aspectratio="t"/>
          </v:shape>
          <o:OLEObject Type="Embed" ProgID="Equation.DSMT4" ShapeID="Object 336" DrawAspect="Content" ObjectID="_1234567964" r:id="rId185"/>
        </w:object>
      </w:r>
    </w:p>
    <w:p>
      <w:pPr>
        <w:shd w:val="clear" w:color="auto" w:fill="F2F2F2"/>
        <w:spacing w:line="360" w:lineRule="auto"/>
        <w:jc w:val="left"/>
        <w:textAlignment w:val="center"/>
        <w:rPr>
          <w:sz w:val="21"/>
        </w:rPr>
      </w:pPr>
      <w:r>
        <w:rPr>
          <w:sz w:val="21"/>
        </w:rPr>
        <w:t>所以该卡车不能通过此桥梁。</w:t>
      </w:r>
    </w:p>
    <w:p>
      <w:pPr>
        <w:shd w:val="clear" w:color="auto" w:fill="auto"/>
        <w:spacing w:line="360" w:lineRule="auto"/>
        <w:jc w:val="left"/>
        <w:textAlignment w:val="center"/>
        <w:rPr>
          <w:sz w:val="21"/>
        </w:rPr>
      </w:pPr>
      <w:r>
        <w:rPr>
          <w:rFonts w:hint="eastAsia"/>
          <w:sz w:val="21"/>
          <w:lang w:val="en-US" w:eastAsia="zh-CN"/>
        </w:rPr>
        <w:t>3</w:t>
      </w:r>
      <w:r>
        <w:rPr>
          <w:sz w:val="21"/>
        </w:rPr>
        <w:t>．（24-25八年级下·江苏泰州·月考）3D打印又称增材制造，它是一种以数字模型文件为基础，运用粉末状金属或塑料等可粘合材料，现通常被用于制造模型。小明同学选用ABS塑料（如图甲）来打印自己设计的篮球模型（如图乙）。</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137" type="#_x0000_t75" alt="@@@44d00ed0-e5c7-4341-82e6-3632521c1d06" style="width:347.26pt;height:108.76pt" o:preferrelative="t" filled="f" stroked="f">
            <v:fill o:detectmouseclick="t"/>
            <v:imagedata r:id="rId186" o:title="@@@44d00ed0-e5c7-4341-82e6-3632521c1d06"/>
            <v:path o:extrusionok="f"/>
            <o:lock v:ext="edit" aspectratio="t"/>
          </v:shape>
        </w:pict>
      </w:r>
    </w:p>
    <w:p>
      <w:pPr>
        <w:shd w:val="clear" w:color="auto" w:fill="auto"/>
        <w:spacing w:line="360" w:lineRule="auto"/>
        <w:jc w:val="left"/>
        <w:textAlignment w:val="center"/>
        <w:rPr>
          <w:sz w:val="21"/>
        </w:rPr>
      </w:pPr>
      <w:r>
        <w:rPr>
          <w:sz w:val="21"/>
        </w:rPr>
        <w:t>(1)已知体积为2cm</w:t>
      </w:r>
      <w:r>
        <w:rPr>
          <w:sz w:val="21"/>
          <w:vertAlign w:val="superscript"/>
        </w:rPr>
        <w:t>3</w:t>
      </w:r>
      <w:r>
        <w:rPr>
          <w:sz w:val="21"/>
        </w:rPr>
        <w:t>的ABS塑料的质量为2.1g，求这种塑料材料的密度是多少？</w:t>
      </w:r>
    </w:p>
    <w:p>
      <w:pPr>
        <w:shd w:val="clear" w:color="auto" w:fill="auto"/>
        <w:spacing w:line="360" w:lineRule="auto"/>
        <w:jc w:val="left"/>
        <w:textAlignment w:val="center"/>
        <w:rPr>
          <w:sz w:val="21"/>
        </w:rPr>
      </w:pPr>
      <w:r>
        <w:rPr>
          <w:sz w:val="21"/>
        </w:rPr>
        <w:t>(2)小明发现制作该篮球模型需要消耗ABS塑料42g，进一步测量该篮球模型的体积为50cm</w:t>
      </w:r>
      <w:r>
        <w:rPr>
          <w:sz w:val="21"/>
          <w:vertAlign w:val="superscript"/>
        </w:rPr>
        <w:t>3</w:t>
      </w:r>
      <w:r>
        <w:rPr>
          <w:sz w:val="21"/>
        </w:rPr>
        <w:t>，请通过计算判断篮球模型是否为实心？若是空心的，空心部分的体积是多少？</w:t>
      </w:r>
    </w:p>
    <w:p>
      <w:pPr>
        <w:shd w:val="clear" w:color="auto" w:fill="auto"/>
        <w:spacing w:line="360" w:lineRule="auto"/>
        <w:jc w:val="left"/>
        <w:textAlignment w:val="center"/>
        <w:rPr>
          <w:sz w:val="21"/>
        </w:rPr>
      </w:pPr>
      <w:r>
        <w:rPr>
          <w:sz w:val="21"/>
        </w:rPr>
        <w:t>(3)若在空心中注满水，则水的重力是多少？</w:t>
      </w:r>
    </w:p>
    <w:p>
      <w:pPr>
        <w:shd w:val="clear" w:color="auto" w:fill="F2F2F2"/>
        <w:spacing w:line="360" w:lineRule="auto"/>
        <w:jc w:val="left"/>
        <w:textAlignment w:val="center"/>
        <w:rPr>
          <w:sz w:val="21"/>
        </w:rPr>
      </w:pPr>
      <w:r>
        <w:rPr>
          <w:sz w:val="21"/>
        </w:rPr>
        <w:t>【答案】(1)1.05g/cm</w:t>
      </w:r>
      <w:r>
        <w:rPr>
          <w:sz w:val="21"/>
          <w:vertAlign w:val="superscript"/>
        </w:rPr>
        <w:t>3</w:t>
      </w:r>
    </w:p>
    <w:p>
      <w:pPr>
        <w:shd w:val="clear" w:color="auto" w:fill="F2F2F2"/>
        <w:spacing w:line="360" w:lineRule="auto"/>
        <w:jc w:val="left"/>
        <w:textAlignment w:val="center"/>
        <w:rPr>
          <w:sz w:val="21"/>
        </w:rPr>
      </w:pPr>
      <w:r>
        <w:rPr>
          <w:sz w:val="21"/>
        </w:rPr>
        <w:t>(2)不是实心的；10cm</w:t>
      </w:r>
      <w:r>
        <w:rPr>
          <w:sz w:val="21"/>
          <w:vertAlign w:val="superscript"/>
        </w:rPr>
        <w:t>3</w:t>
      </w:r>
    </w:p>
    <w:p>
      <w:pPr>
        <w:shd w:val="clear" w:color="auto" w:fill="F2F2F2"/>
        <w:spacing w:line="360" w:lineRule="auto"/>
        <w:jc w:val="left"/>
        <w:textAlignment w:val="center"/>
        <w:rPr>
          <w:sz w:val="21"/>
        </w:rPr>
      </w:pPr>
      <w:r>
        <w:rPr>
          <w:sz w:val="21"/>
        </w:rPr>
        <w:t>(3)0.1N</w:t>
      </w:r>
    </w:p>
    <w:p>
      <w:pPr>
        <w:shd w:val="clear" w:color="auto" w:fill="F2F2F2"/>
        <w:spacing w:line="360" w:lineRule="auto"/>
        <w:jc w:val="left"/>
        <w:textAlignment w:val="center"/>
        <w:rPr>
          <w:sz w:val="21"/>
        </w:rPr>
      </w:pPr>
      <w:r>
        <w:rPr>
          <w:sz w:val="21"/>
        </w:rPr>
        <w:t>【详解】（1）由题意知，体积为2cm</w:t>
      </w:r>
      <w:r>
        <w:rPr>
          <w:sz w:val="21"/>
          <w:vertAlign w:val="superscript"/>
        </w:rPr>
        <w:t>3</w:t>
      </w:r>
      <w:r>
        <w:rPr>
          <w:sz w:val="21"/>
        </w:rPr>
        <w:t>的ABS塑料的质量为2.1g，则这种塑料材料的密度</w:t>
      </w:r>
      <w:r>
        <w:object>
          <v:shape id="Object 337" o:spid="_x0000_i1138" type="#_x0000_t75" alt="eqId97c019a8c080d614c0dcea94b3ce4c3a" style="width:121.4pt;height:27.05pt" o:ole="" o:preferrelative="t" filled="f" stroked="f">
            <v:stroke joinstyle="miter"/>
            <v:imagedata r:id="rId187" o:title="eqId97c019a8c080d614c0dcea94b3ce4c3a"/>
            <v:path o:extrusionok="f"/>
            <o:lock v:ext="edit" aspectratio="t"/>
          </v:shape>
          <o:OLEObject Type="Embed" ProgID="Equation.DSMT4" ShapeID="Object 337" DrawAspect="Content" ObjectID="_1234567965" r:id="rId188"/>
        </w:object>
      </w:r>
    </w:p>
    <w:p>
      <w:pPr>
        <w:shd w:val="clear" w:color="auto" w:fill="F2F2F2"/>
        <w:spacing w:line="360" w:lineRule="auto"/>
        <w:jc w:val="left"/>
        <w:textAlignment w:val="center"/>
        <w:rPr>
          <w:sz w:val="21"/>
        </w:rPr>
      </w:pPr>
      <w:r>
        <w:rPr>
          <w:sz w:val="21"/>
        </w:rPr>
        <w:t>（2）已知篮球模型的质量</w:t>
      </w:r>
      <w:r>
        <w:object>
          <v:shape id="Object 338" o:spid="_x0000_i1139" type="#_x0000_t75" alt="eqId813f6a1bbbc29f5c548ca3addf9f54ce" style="width:50.12pt;height:16.45pt" o:ole="" o:preferrelative="t" filled="f" stroked="f">
            <v:stroke joinstyle="miter"/>
            <v:imagedata r:id="rId189" o:title="eqId813f6a1bbbc29f5c548ca3addf9f54ce"/>
            <v:path o:extrusionok="f"/>
            <o:lock v:ext="edit" aspectratio="t"/>
          </v:shape>
          <o:OLEObject Type="Embed" ProgID="Equation.DSMT4" ShapeID="Object 338" DrawAspect="Content" ObjectID="_1234567966" r:id="rId190"/>
        </w:object>
      </w:r>
      <w:r>
        <w:rPr>
          <w:sz w:val="21"/>
        </w:rPr>
        <w:t>，篮球模型的体积</w:t>
      </w:r>
      <w:r>
        <w:object>
          <v:shape id="Object 339" o:spid="_x0000_i1140" type="#_x0000_t75" alt="eqId6b8717da6601bb4bb2571acf5c44a893" style="width:58.04pt;height:17.8pt" o:ole="" o:preferrelative="t" filled="f" stroked="f">
            <v:stroke joinstyle="miter"/>
            <v:imagedata r:id="rId191" o:title="eqId6b8717da6601bb4bb2571acf5c44a893"/>
            <v:path o:extrusionok="f"/>
            <o:lock v:ext="edit" aspectratio="t"/>
          </v:shape>
          <o:OLEObject Type="Embed" ProgID="Equation.DSMT4" ShapeID="Object 339" DrawAspect="Content" ObjectID="_1234567967" r:id="rId192"/>
        </w:object>
      </w:r>
      <w:r>
        <w:rPr>
          <w:sz w:val="21"/>
        </w:rPr>
        <w:t>，制作该模型所需ABS塑料的体积为</w:t>
      </w:r>
      <w:r>
        <w:object>
          <v:shape id="Object 340" o:spid="_x0000_i1141" type="#_x0000_t75" alt="eqId92f3c03e588fb3f9b9dce3723954005b" style="width:146.04pt;height:29.71pt" o:ole="" o:preferrelative="t" filled="f" stroked="f">
            <v:stroke joinstyle="miter"/>
            <v:imagedata r:id="rId193" o:title="eqId92f3c03e588fb3f9b9dce3723954005b"/>
            <v:path o:extrusionok="f"/>
            <o:lock v:ext="edit" aspectratio="t"/>
          </v:shape>
          <o:OLEObject Type="Embed" ProgID="Equation.DSMT4" ShapeID="Object 340" DrawAspect="Content" ObjectID="_1234567968" r:id="rId194"/>
        </w:object>
      </w:r>
    </w:p>
    <w:p>
      <w:pPr>
        <w:shd w:val="clear" w:color="auto" w:fill="F2F2F2"/>
        <w:spacing w:line="360" w:lineRule="auto"/>
        <w:jc w:val="left"/>
        <w:textAlignment w:val="center"/>
        <w:rPr>
          <w:sz w:val="21"/>
        </w:rPr>
      </w:pPr>
      <w:r>
        <w:rPr>
          <w:sz w:val="21"/>
        </w:rPr>
        <w:t>因为</w:t>
      </w:r>
      <w:r>
        <w:rPr>
          <w:rFonts w:ascii="Times New Roman" w:eastAsia="Times New Roman" w:hAnsi="Times New Roman" w:cs="Times New Roman"/>
          <w:i/>
          <w:sz w:val="21"/>
        </w:rPr>
        <w:t>V</w:t>
      </w:r>
      <w:r>
        <w:rPr>
          <w:rFonts w:ascii="宋体" w:eastAsia="宋体" w:hAnsi="宋体" w:cs="宋体"/>
          <w:i/>
          <w:sz w:val="21"/>
          <w:vertAlign w:val="subscript"/>
        </w:rPr>
        <w:t>塑料</w:t>
      </w:r>
      <w:r>
        <w:rPr>
          <w:sz w:val="21"/>
        </w:rPr>
        <w:t>小于篮球模型的体积</w:t>
      </w:r>
      <w:r>
        <w:rPr>
          <w:rFonts w:ascii="Times New Roman" w:eastAsia="Times New Roman" w:hAnsi="Times New Roman" w:cs="Times New Roman"/>
          <w:i/>
          <w:sz w:val="21"/>
        </w:rPr>
        <w:t>V</w:t>
      </w:r>
      <w:r>
        <w:rPr>
          <w:rFonts w:ascii="宋体" w:eastAsia="宋体" w:hAnsi="宋体" w:cs="宋体"/>
          <w:i/>
          <w:sz w:val="21"/>
          <w:vertAlign w:val="subscript"/>
        </w:rPr>
        <w:t>模型</w:t>
      </w:r>
      <w:r>
        <w:rPr>
          <w:sz w:val="21"/>
        </w:rPr>
        <w:t>，所以该篮球模型是空心的。空心部分的体积为</w:t>
      </w:r>
      <w:r>
        <w:object>
          <v:shape id="Object 341" o:spid="_x0000_i1142" type="#_x0000_t75" alt="eqId6e98e39470d3ba1402771fd8ef23b3aa" style="width:182.16pt;height:17.8pt" o:ole="" o:preferrelative="t" filled="f" stroked="f">
            <v:stroke joinstyle="miter"/>
            <v:imagedata r:id="rId195" o:title="eqId6e98e39470d3ba1402771fd8ef23b3aa"/>
            <v:path o:extrusionok="f"/>
            <o:lock v:ext="edit" aspectratio="t"/>
          </v:shape>
          <o:OLEObject Type="Embed" ProgID="Equation.DSMT4" ShapeID="Object 341" DrawAspect="Content" ObjectID="_1234567969" r:id="rId196"/>
        </w:object>
      </w:r>
    </w:p>
    <w:p>
      <w:pPr>
        <w:shd w:val="clear" w:color="auto" w:fill="F2F2F2"/>
        <w:spacing w:line="360" w:lineRule="auto"/>
        <w:jc w:val="left"/>
        <w:textAlignment w:val="center"/>
        <w:rPr>
          <w:sz w:val="21"/>
        </w:rPr>
      </w:pPr>
      <w:r>
        <w:rPr>
          <w:sz w:val="21"/>
        </w:rPr>
        <w:t>（3）空心部分注满水，水的体积等于空心部分的体积，即</w:t>
      </w:r>
      <w:r>
        <w:object>
          <v:shape id="Object 342" o:spid="_x0000_i1143" type="#_x0000_t75" alt="eqId8b4a764324d007c7a4e424712df95e77" style="width:74.76pt;height:17.86pt" o:ole="" o:preferrelative="t" filled="f" stroked="f">
            <v:stroke joinstyle="miter"/>
            <v:imagedata r:id="rId197" o:title="eqId8b4a764324d007c7a4e424712df95e77"/>
            <v:path o:extrusionok="f"/>
            <o:lock v:ext="edit" aspectratio="t"/>
          </v:shape>
          <o:OLEObject Type="Embed" ProgID="Equation.DSMT4" ShapeID="Object 342" DrawAspect="Content" ObjectID="_1234567970" r:id="rId198"/>
        </w:object>
      </w:r>
    </w:p>
    <w:p>
      <w:pPr>
        <w:shd w:val="clear" w:color="auto" w:fill="F2F2F2"/>
        <w:spacing w:line="360" w:lineRule="auto"/>
        <w:jc w:val="left"/>
        <w:textAlignment w:val="center"/>
        <w:rPr>
          <w:sz w:val="21"/>
        </w:rPr>
      </w:pPr>
      <w:r>
        <w:rPr>
          <w:sz w:val="21"/>
        </w:rPr>
        <w:t>则水的质量</w:t>
      </w:r>
      <w:r>
        <w:object>
          <v:shape id="Object 343" o:spid="_x0000_i1144" type="#_x0000_t75" alt="eqId8d80764280b12e0cb7c0b5d05fb93454" style="width:200.6pt;height:17.8pt" o:ole="" o:preferrelative="t" filled="f" stroked="f">
            <v:stroke joinstyle="miter"/>
            <v:imagedata r:id="rId199" o:title="eqId8d80764280b12e0cb7c0b5d05fb93454"/>
            <v:path o:extrusionok="f"/>
            <o:lock v:ext="edit" aspectratio="t"/>
          </v:shape>
          <o:OLEObject Type="Embed" ProgID="Equation.DSMT4" ShapeID="Object 343" DrawAspect="Content" ObjectID="_1234567971" r:id="rId200"/>
        </w:object>
      </w:r>
    </w:p>
    <w:p>
      <w:pPr>
        <w:shd w:val="clear" w:color="auto" w:fill="F2F2F2"/>
        <w:spacing w:line="360" w:lineRule="auto"/>
        <w:jc w:val="left"/>
        <w:textAlignment w:val="center"/>
        <w:rPr>
          <w:rFonts w:ascii="宋体" w:eastAsia="宋体" w:hAnsi="宋体" w:cs="宋体" w:hint="eastAsia"/>
          <w:b/>
          <w:szCs w:val="21"/>
          <w:lang w:eastAsia="zh-CN"/>
        </w:rPr>
      </w:pPr>
      <w:r>
        <w:rPr>
          <w:sz w:val="21"/>
        </w:rPr>
        <w:t>则水的重力</w:t>
      </w:r>
      <w:r>
        <w:object>
          <v:shape id="Object 344" o:spid="_x0000_i1145" type="#_x0000_t75" alt="eqId9273ce43a739d1301bd089764a2d6a3f" style="width:158.4pt;height:16.51pt" o:ole="" o:preferrelative="t" filled="f" stroked="f">
            <v:stroke joinstyle="miter"/>
            <v:imagedata r:id="rId201" o:title="eqId9273ce43a739d1301bd089764a2d6a3f"/>
            <v:path o:extrusionok="f"/>
            <o:lock v:ext="edit" aspectratio="t"/>
          </v:shape>
          <o:OLEObject Type="Embed" ProgID="Equation.DSMT4" ShapeID="Object 344" DrawAspect="Content" ObjectID="_1234567972" r:id="rId202"/>
        </w:object>
      </w: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lang w:val="en-US" w:eastAsia="zh-CN"/>
        </w:rPr>
        <w:t>达标</w:t>
      </w:r>
      <w:r>
        <w:rPr>
          <w:rFonts w:ascii="宋体" w:hAnsi="宋体" w:cs="宋体" w:hint="eastAsia"/>
          <w:b/>
          <w:sz w:val="24"/>
        </w:rPr>
        <w:t>】</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．（25-26八年级下·全国·月考）感受身边的物理。重力为25N的物体可能是（　　）</w:t>
      </w:r>
    </w:p>
    <w:p>
      <w:pPr>
        <w:shd w:val="clear" w:color="auto" w:fill="auto"/>
        <w:tabs>
          <w:tab w:val="left" w:pos="2078"/>
          <w:tab w:val="left" w:pos="4156"/>
          <w:tab w:val="left" w:pos="6234"/>
        </w:tabs>
        <w:spacing w:line="360" w:lineRule="auto"/>
        <w:ind w:left="380"/>
        <w:jc w:val="left"/>
        <w:textAlignment w:val="center"/>
        <w:rPr>
          <w:sz w:val="21"/>
        </w:rPr>
      </w:pPr>
      <w:r>
        <w:rPr>
          <w:sz w:val="21"/>
        </w:rPr>
        <w:t>A．一辆成人自行车</w:t>
      </w:r>
      <w:r>
        <w:rPr>
          <w:sz w:val="21"/>
        </w:rPr>
        <w:tab/>
      </w:r>
      <w:r>
        <w:rPr>
          <w:sz w:val="21"/>
        </w:rPr>
        <w:t>B．一只大白兔</w:t>
      </w:r>
      <w:r>
        <w:rPr>
          <w:sz w:val="21"/>
        </w:rPr>
        <w:tab/>
      </w:r>
      <w:r>
        <w:rPr>
          <w:sz w:val="21"/>
        </w:rPr>
        <w:t>C．一支钢笔</w:t>
      </w:r>
      <w:r>
        <w:rPr>
          <w:sz w:val="21"/>
        </w:rPr>
        <w:tab/>
      </w:r>
      <w:r>
        <w:rPr>
          <w:sz w:val="21"/>
        </w:rPr>
        <w:t>D．一名中学生</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【详解】重力为25N的物体的质量为</w:t>
      </w:r>
      <w:r>
        <w:object>
          <v:shape id="Object 380" o:spid="_x0000_i1146" type="#_x0000_t75" alt="eqId98ae8398f15e8c71e2ab16455bbeb952" style="width:27.27pt;height:13.96pt" o:ole="" o:preferrelative="t" filled="f" stroked="f">
            <v:stroke joinstyle="miter"/>
            <v:imagedata r:id="rId203" o:title="eqId98ae8398f15e8c71e2ab16455bbeb952"/>
            <v:path o:extrusionok="f"/>
            <o:lock v:ext="edit" aspectratio="t"/>
          </v:shape>
          <o:OLEObject Type="Embed" ProgID="Equation.DSMT4" ShapeID="Object 380" DrawAspect="Content" ObjectID="_1234567973" r:id="rId204"/>
        </w:object>
      </w:r>
      <w:r>
        <w:rPr>
          <w:sz w:val="21"/>
        </w:rPr>
        <w:t>；</w:t>
      </w:r>
    </w:p>
    <w:p>
      <w:pPr>
        <w:shd w:val="clear" w:color="auto" w:fill="F2F2F2"/>
        <w:spacing w:line="360" w:lineRule="auto"/>
        <w:jc w:val="left"/>
        <w:textAlignment w:val="center"/>
        <w:rPr>
          <w:sz w:val="21"/>
        </w:rPr>
      </w:pPr>
      <w:r>
        <w:rPr>
          <w:sz w:val="21"/>
        </w:rPr>
        <w:t>A．一辆自行车的质量约为15kg，故A不符合题意；</w:t>
      </w:r>
    </w:p>
    <w:p>
      <w:pPr>
        <w:shd w:val="clear" w:color="auto" w:fill="F2F2F2"/>
        <w:spacing w:line="360" w:lineRule="auto"/>
        <w:jc w:val="left"/>
        <w:textAlignment w:val="center"/>
        <w:rPr>
          <w:sz w:val="21"/>
        </w:rPr>
      </w:pPr>
      <w:r>
        <w:rPr>
          <w:sz w:val="21"/>
        </w:rPr>
        <w:t>B．一只大白兔的质量约为2.5kg，故B符合题意；</w:t>
      </w:r>
    </w:p>
    <w:p>
      <w:pPr>
        <w:shd w:val="clear" w:color="auto" w:fill="F2F2F2"/>
        <w:spacing w:line="360" w:lineRule="auto"/>
        <w:jc w:val="left"/>
        <w:textAlignment w:val="center"/>
        <w:rPr>
          <w:sz w:val="21"/>
        </w:rPr>
      </w:pPr>
      <w:r>
        <w:rPr>
          <w:sz w:val="21"/>
        </w:rPr>
        <w:t>C．一支钢笔的质量约为15g，故C不符合题意；</w:t>
      </w:r>
    </w:p>
    <w:p>
      <w:pPr>
        <w:shd w:val="clear" w:color="auto" w:fill="F2F2F2"/>
        <w:spacing w:line="360" w:lineRule="auto"/>
        <w:jc w:val="left"/>
        <w:textAlignment w:val="center"/>
        <w:rPr>
          <w:sz w:val="21"/>
        </w:rPr>
      </w:pPr>
      <w:r>
        <w:rPr>
          <w:sz w:val="21"/>
        </w:rPr>
        <w:t>D．一名中学生的质量约为50kg，故D不符合题意。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．（24-25八年级下·广东东莞·期末）下列说法中正确的是（　　）</w:t>
      </w:r>
    </w:p>
    <w:p>
      <w:pPr>
        <w:shd w:val="clear" w:color="auto" w:fill="auto"/>
        <w:spacing w:line="360" w:lineRule="auto"/>
        <w:ind w:left="380"/>
        <w:jc w:val="left"/>
        <w:textAlignment w:val="center"/>
        <w:rPr>
          <w:sz w:val="21"/>
        </w:rPr>
      </w:pPr>
      <w:r>
        <w:rPr>
          <w:sz w:val="21"/>
        </w:rPr>
        <w:t>A．重力的方向总是垂直向下的</w:t>
      </w:r>
    </w:p>
    <w:p>
      <w:pPr>
        <w:shd w:val="clear" w:color="auto" w:fill="auto"/>
        <w:spacing w:line="360" w:lineRule="auto"/>
        <w:ind w:left="380"/>
        <w:jc w:val="left"/>
        <w:textAlignment w:val="center"/>
        <w:rPr>
          <w:sz w:val="21"/>
        </w:rPr>
      </w:pPr>
      <w:r>
        <w:rPr>
          <w:sz w:val="21"/>
        </w:rPr>
        <w:t>B．</w:t>
      </w:r>
      <w:r>
        <w:object>
          <v:shape id="Object 381" o:spid="_x0000_i1147" type="#_x0000_t75" alt="eqIdc6cb75e0286f11f10697b0730e7bcdbc" style="width:35.16pt;height:13.91pt" o:ole="" o:preferrelative="t" filled="f" stroked="f">
            <v:stroke joinstyle="miter"/>
            <v:imagedata r:id="rId59" o:title="eqIdc6cb75e0286f11f10697b0730e7bcdbc"/>
            <v:path o:extrusionok="f"/>
            <o:lock v:ext="edit" aspectratio="t"/>
          </v:shape>
          <o:OLEObject Type="Embed" ProgID="Equation.DSMT4" ShapeID="Object 381" DrawAspect="Content" ObjectID="_1234567974" r:id="rId205"/>
        </w:object>
      </w:r>
      <w:r>
        <w:rPr>
          <w:sz w:val="21"/>
        </w:rPr>
        <w:t>表明物体受到的重力跟它的质量成正比</w:t>
      </w:r>
    </w:p>
    <w:p>
      <w:pPr>
        <w:shd w:val="clear" w:color="auto" w:fill="auto"/>
        <w:spacing w:line="360" w:lineRule="auto"/>
        <w:ind w:left="380"/>
        <w:jc w:val="left"/>
        <w:textAlignment w:val="center"/>
        <w:rPr>
          <w:sz w:val="21"/>
        </w:rPr>
      </w:pPr>
      <w:r>
        <w:rPr>
          <w:sz w:val="21"/>
        </w:rPr>
        <w:t>C．飘起来的气球没有受到重力的作用</w:t>
      </w:r>
    </w:p>
    <w:p>
      <w:pPr>
        <w:shd w:val="clear" w:color="auto" w:fill="auto"/>
        <w:spacing w:line="360" w:lineRule="auto"/>
        <w:ind w:left="380"/>
        <w:jc w:val="left"/>
        <w:textAlignment w:val="center"/>
        <w:rPr>
          <w:sz w:val="21"/>
        </w:rPr>
      </w:pPr>
      <w:r>
        <w:rPr>
          <w:sz w:val="21"/>
        </w:rPr>
        <w:t>D．重心是重力的作用点，物体的重心一定在物体上</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【详解】A．重力的方向总是竖直向下的，故A错误；</w:t>
      </w:r>
    </w:p>
    <w:p>
      <w:pPr>
        <w:shd w:val="clear" w:color="auto" w:fill="F2F2F2"/>
        <w:spacing w:line="360" w:lineRule="auto"/>
        <w:jc w:val="left"/>
        <w:textAlignment w:val="center"/>
        <w:rPr>
          <w:sz w:val="21"/>
        </w:rPr>
      </w:pPr>
      <w:r>
        <w:rPr>
          <w:sz w:val="21"/>
        </w:rPr>
        <w:t>B．公式</w:t>
      </w:r>
      <w:r>
        <w:object>
          <v:shape id="Object 382" o:spid="_x0000_i1148" type="#_x0000_t75" alt="eqIdc6cb75e0286f11f10697b0730e7bcdbc" style="width:35.16pt;height:13.91pt" o:ole="" o:preferrelative="t" filled="f" stroked="f">
            <v:stroke joinstyle="miter"/>
            <v:imagedata r:id="rId59" o:title="eqIdc6cb75e0286f11f10697b0730e7bcdbc"/>
            <v:path o:extrusionok="f"/>
            <o:lock v:ext="edit" aspectratio="t"/>
          </v:shape>
          <o:OLEObject Type="Embed" ProgID="Equation.DSMT4" ShapeID="Object 382" DrawAspect="Content" ObjectID="_1234567975" r:id="rId206"/>
        </w:object>
      </w:r>
      <w:r>
        <w:rPr>
          <w:sz w:val="21"/>
        </w:rPr>
        <w:t>中</w:t>
      </w:r>
      <w:r>
        <w:rPr>
          <w:i/>
          <w:sz w:val="21"/>
        </w:rPr>
        <w:t>g</w:t>
      </w:r>
      <w:r>
        <w:rPr>
          <w:sz w:val="21"/>
        </w:rPr>
        <w:t>为一个定值，表示物体受到的重力跟它的质量成正比，故B正确；</w:t>
      </w:r>
    </w:p>
    <w:p>
      <w:pPr>
        <w:shd w:val="clear" w:color="auto" w:fill="F2F2F2"/>
        <w:spacing w:line="360" w:lineRule="auto"/>
        <w:jc w:val="left"/>
        <w:textAlignment w:val="center"/>
        <w:rPr>
          <w:sz w:val="21"/>
        </w:rPr>
      </w:pPr>
      <w:r>
        <w:rPr>
          <w:sz w:val="21"/>
        </w:rPr>
        <w:t>C．地球附近的物体都受到重力作用，故飘起来的气球受到重力的作用，故C错误；</w:t>
      </w:r>
    </w:p>
    <w:p>
      <w:pPr>
        <w:shd w:val="clear" w:color="auto" w:fill="F2F2F2"/>
        <w:spacing w:line="360" w:lineRule="auto"/>
        <w:jc w:val="left"/>
        <w:textAlignment w:val="center"/>
        <w:rPr>
          <w:sz w:val="21"/>
        </w:rPr>
      </w:pPr>
      <w:r>
        <w:rPr>
          <w:sz w:val="21"/>
        </w:rPr>
        <w:t>D．重心是重力的作用点，对于质地均匀、形状规则的物体，其重心通常在物体的几何中心上（比如正方体的重心在体对角线交点，球体的重心在球心）。若物体是 “空心” 的规则形状（如空心正方体框架），重心仍可能在物体外部。故D错误。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3</w:t>
      </w:r>
      <w:r>
        <w:rPr>
          <w:sz w:val="21"/>
        </w:rPr>
        <w:t>．（25-26八年级下·全国·课后作业）图甲是我国高超音速导弹“东风-17”从发射到击中目标的轨迹示意图，其具有突防能力强、难以拦截的特点。图乙中能正确表示导弹到达最高点时所受重力方向的是（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149" type="#_x0000_t75" alt="@@@20b1e110a4c14445b90ae785536cdc01" style="width:304.5pt;height:96.76pt" o:preferrelative="t" filled="f" stroked="f">
            <v:fill o:detectmouseclick="t"/>
            <v:imagedata r:id="rId207" o:title="@@@20b1e110a4c14445b90ae785536cdc01"/>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A．①</w:t>
      </w:r>
      <w:r>
        <w:rPr>
          <w:sz w:val="21"/>
        </w:rPr>
        <w:tab/>
      </w:r>
      <w:r>
        <w:rPr>
          <w:sz w:val="21"/>
        </w:rPr>
        <w:t>B．②</w:t>
      </w:r>
      <w:r>
        <w:rPr>
          <w:sz w:val="21"/>
        </w:rPr>
        <w:tab/>
      </w:r>
      <w:r>
        <w:rPr>
          <w:sz w:val="21"/>
        </w:rPr>
        <w:t>C．③</w:t>
      </w:r>
      <w:r>
        <w:rPr>
          <w:sz w:val="21"/>
        </w:rPr>
        <w:tab/>
      </w:r>
      <w:r>
        <w:rPr>
          <w:sz w:val="21"/>
        </w:rPr>
        <w:t>D．④</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【详解】地面附近的物体都受到重力的作用，重力的方向总是竖直向下的，导弹在最高点时所受重力的方向依然是竖直向下的，图乙中符合要求的是①，故A符合题意，BCD不符合题意。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4</w:t>
      </w:r>
      <w:r>
        <w:rPr>
          <w:sz w:val="21"/>
        </w:rPr>
        <w:t>．（2025·陕西西安·模拟预测）如图所示的是小明同学用鸡蛋壳做的“不倒翁”玩具，被扳倒后会自动重新立起来。“不倒翁”在摆动过程中（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150" type="#_x0000_t75" alt="@@@20f8b22c-a324-42e1-a9b6-a9ed0bea6a2e" style="width:75pt;height:132pt" o:preferrelative="t" filled="f" stroked="f">
            <v:fill o:detectmouseclick="t"/>
            <v:imagedata r:id="rId208" o:title="@@@20f8b22c-a324-42e1-a9b6-a9ed0bea6a2e"/>
            <v:path o:extrusionok="f"/>
            <o:lock v:ext="edit" aspectratio="t"/>
          </v:shape>
        </w:pict>
      </w:r>
    </w:p>
    <w:p>
      <w:pPr>
        <w:shd w:val="clear" w:color="auto" w:fill="auto"/>
        <w:spacing w:line="360" w:lineRule="auto"/>
        <w:ind w:left="380"/>
        <w:jc w:val="left"/>
        <w:textAlignment w:val="center"/>
        <w:rPr>
          <w:sz w:val="21"/>
        </w:rPr>
      </w:pPr>
      <w:r>
        <w:rPr>
          <w:sz w:val="21"/>
        </w:rPr>
        <w:t>A．所受重力的</w:t>
      </w:r>
      <w:r>
        <w:rPr>
          <w:sz w:val="20"/>
        </w:rPr>
        <w:t>大</w:t>
      </w:r>
      <w:r>
        <w:rPr>
          <w:sz w:val="21"/>
        </w:rPr>
        <w:t>小和方向不断地改变</w:t>
      </w:r>
    </w:p>
    <w:p>
      <w:pPr>
        <w:shd w:val="clear" w:color="auto" w:fill="auto"/>
        <w:spacing w:line="360" w:lineRule="auto"/>
        <w:ind w:left="380"/>
        <w:jc w:val="left"/>
        <w:textAlignment w:val="center"/>
        <w:rPr>
          <w:sz w:val="21"/>
        </w:rPr>
      </w:pPr>
      <w:r>
        <w:rPr>
          <w:sz w:val="21"/>
        </w:rPr>
        <w:t>B．“不倒翁”的重心相对于蛋壳的位置始终保持不变</w:t>
      </w:r>
    </w:p>
    <w:p>
      <w:pPr>
        <w:shd w:val="clear" w:color="auto" w:fill="auto"/>
        <w:spacing w:line="360" w:lineRule="auto"/>
        <w:ind w:left="380"/>
        <w:jc w:val="left"/>
        <w:textAlignment w:val="center"/>
        <w:rPr>
          <w:sz w:val="21"/>
        </w:rPr>
      </w:pPr>
      <w:r>
        <w:rPr>
          <w:sz w:val="21"/>
        </w:rPr>
        <w:t>C．所受的支持力的方向在不断地改变</w:t>
      </w:r>
    </w:p>
    <w:p>
      <w:pPr>
        <w:shd w:val="clear" w:color="auto" w:fill="auto"/>
        <w:spacing w:line="360" w:lineRule="auto"/>
        <w:ind w:left="380"/>
        <w:jc w:val="left"/>
        <w:textAlignment w:val="center"/>
        <w:rPr>
          <w:sz w:val="21"/>
        </w:rPr>
      </w:pPr>
      <w:r>
        <w:rPr>
          <w:sz w:val="21"/>
        </w:rPr>
        <w:t>D．对地面的压力是由地面发生弹性形变而产生的</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重力是由于地球的吸引而使物体受到的力，其大小只与物体的质量和当地的重力加速度有关，方向始终是竖直向下；而在“不倒翁”摆动过程中，其质量不变，所处位置的重力加速度也不变，所以重力的大小和方向都不会改变，故A不符合题意；</w:t>
      </w:r>
    </w:p>
    <w:p>
      <w:pPr>
        <w:shd w:val="clear" w:color="auto" w:fill="F2F2F2"/>
        <w:spacing w:line="360" w:lineRule="auto"/>
        <w:jc w:val="left"/>
        <w:textAlignment w:val="center"/>
        <w:rPr>
          <w:sz w:val="21"/>
        </w:rPr>
      </w:pPr>
      <w:r>
        <w:rPr>
          <w:sz w:val="21"/>
        </w:rPr>
        <w:t>B．“不倒翁” 内部有较重的物体，使重心较低。在摆动过程中，组成蛋壳的各部分位置均未改变，因此重心相对于蛋壳的位置是固定的。故B符合题意；</w:t>
      </w:r>
    </w:p>
    <w:p>
      <w:pPr>
        <w:shd w:val="clear" w:color="auto" w:fill="F2F2F2"/>
        <w:spacing w:line="360" w:lineRule="auto"/>
        <w:jc w:val="left"/>
        <w:textAlignment w:val="center"/>
        <w:rPr>
          <w:sz w:val="21"/>
        </w:rPr>
      </w:pPr>
      <w:r>
        <w:rPr>
          <w:sz w:val="21"/>
        </w:rPr>
        <w:t>C．“不倒翁”在摆动过程中，与地面的接触点为切点，其切线在桌面所在平面上，而支持力的方向始终是垂直于接触面（地面）指向被支持的物体，所以支持力的方向始终竖直向上，故C不符合题意；</w:t>
      </w:r>
    </w:p>
    <w:p>
      <w:pPr>
        <w:shd w:val="clear" w:color="auto" w:fill="F2F2F2"/>
        <w:spacing w:line="360" w:lineRule="auto"/>
        <w:jc w:val="left"/>
        <w:textAlignment w:val="center"/>
        <w:rPr>
          <w:sz w:val="21"/>
        </w:rPr>
      </w:pPr>
      <w:r>
        <w:rPr>
          <w:sz w:val="21"/>
        </w:rPr>
        <w:t>D．“不倒翁”对地面的压力是由于“不倒翁”发生弹性形变而对地面产生的力，地面发生弹性形变产生的是对“不倒翁”的支持力，故D不符合题意。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5</w:t>
      </w:r>
      <w:r>
        <w:rPr>
          <w:sz w:val="21"/>
        </w:rPr>
        <w:t>．（25-26八年级上·山东济南·月考）同一石头在不同行星上所受的重力大小，如图所示，以下说法正确的是（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151" type="#_x0000_t75" alt="@@@afc75066-f423-4151-88bc-e9df69bb2865" style="width:162.75pt;height:126pt" o:preferrelative="t" filled="f" stroked="f">
            <v:fill o:detectmouseclick="t"/>
            <v:imagedata r:id="rId209" o:title="@@@afc75066-f423-4151-88bc-e9df69bb2865"/>
            <v:path o:extrusionok="f"/>
            <o:lock v:ext="edit" aspectratio="t"/>
          </v:shape>
        </w:pict>
      </w:r>
    </w:p>
    <w:p>
      <w:pPr>
        <w:shd w:val="clear" w:color="auto" w:fill="auto"/>
        <w:spacing w:line="360" w:lineRule="auto"/>
        <w:ind w:left="380"/>
        <w:jc w:val="left"/>
        <w:textAlignment w:val="center"/>
        <w:rPr>
          <w:sz w:val="21"/>
        </w:rPr>
      </w:pPr>
      <w:r>
        <w:rPr>
          <w:sz w:val="21"/>
        </w:rPr>
        <w:t>A．在木星上，这块石头的质量最大</w:t>
      </w:r>
    </w:p>
    <w:p>
      <w:pPr>
        <w:shd w:val="clear" w:color="auto" w:fill="auto"/>
        <w:spacing w:line="360" w:lineRule="auto"/>
        <w:ind w:left="380"/>
        <w:jc w:val="left"/>
        <w:textAlignment w:val="center"/>
        <w:rPr>
          <w:sz w:val="21"/>
        </w:rPr>
      </w:pPr>
      <w:r>
        <w:rPr>
          <w:sz w:val="21"/>
        </w:rPr>
        <w:t>B．在水星上，这块石头所受的重力最小</w:t>
      </w:r>
    </w:p>
    <w:p>
      <w:pPr>
        <w:shd w:val="clear" w:color="auto" w:fill="auto"/>
        <w:spacing w:line="360" w:lineRule="auto"/>
        <w:ind w:left="380"/>
        <w:jc w:val="left"/>
        <w:textAlignment w:val="center"/>
        <w:rPr>
          <w:sz w:val="21"/>
        </w:rPr>
      </w:pPr>
      <w:r>
        <w:rPr>
          <w:sz w:val="21"/>
        </w:rPr>
        <w:t>C．在不同星球上，石头所受重力与质量的比值相同</w:t>
      </w:r>
    </w:p>
    <w:p>
      <w:pPr>
        <w:shd w:val="clear" w:color="auto" w:fill="auto"/>
        <w:spacing w:line="360" w:lineRule="auto"/>
        <w:ind w:left="380"/>
        <w:jc w:val="left"/>
        <w:textAlignment w:val="center"/>
        <w:rPr>
          <w:sz w:val="21"/>
        </w:rPr>
      </w:pPr>
      <w:r>
        <w:rPr>
          <w:sz w:val="21"/>
        </w:rPr>
        <w:t>D．在不同星球上，石头所受的重力相同</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【详解】A．质量是物体本身的属性，与位置无关，所以这块石头在不同星球上质量相同，故A错误；</w:t>
      </w:r>
    </w:p>
    <w:p>
      <w:pPr>
        <w:shd w:val="clear" w:color="auto" w:fill="F2F2F2"/>
        <w:spacing w:line="360" w:lineRule="auto"/>
        <w:jc w:val="left"/>
        <w:textAlignment w:val="center"/>
        <w:rPr>
          <w:sz w:val="21"/>
        </w:rPr>
      </w:pPr>
      <w:r>
        <w:rPr>
          <w:sz w:val="21"/>
        </w:rPr>
        <w:t>B．由图可知，这块石头在水星上所受的重力最小，故B正确；</w:t>
      </w:r>
    </w:p>
    <w:p>
      <w:pPr>
        <w:shd w:val="clear" w:color="auto" w:fill="F2F2F2"/>
        <w:spacing w:line="360" w:lineRule="auto"/>
        <w:jc w:val="left"/>
        <w:textAlignment w:val="center"/>
        <w:rPr>
          <w:sz w:val="21"/>
        </w:rPr>
      </w:pPr>
      <w:r>
        <w:rPr>
          <w:sz w:val="21"/>
        </w:rPr>
        <w:t>CD．不同星球对同一物体的吸引力不同，所以同一物体在不同星球上受到的重力不同，由</w:t>
      </w:r>
      <w:r>
        <w:object>
          <v:shape id="Object 383" o:spid="_x0000_i1152" type="#_x0000_t75" alt="eqId6bd7ee8f24e9cd3d5cd9532bc72c525a" style="width:29.91pt;height:27.27pt" o:ole="" o:preferrelative="t" filled="f" stroked="f">
            <v:stroke joinstyle="miter"/>
            <v:imagedata r:id="rId210" o:title="eqId6bd7ee8f24e9cd3d5cd9532bc72c525a"/>
            <v:path o:extrusionok="f"/>
            <o:lock v:ext="edit" aspectratio="t"/>
          </v:shape>
          <o:OLEObject Type="Embed" ProgID="Equation.DSMT4" ShapeID="Object 383" DrawAspect="Content" ObjectID="_1234567976" r:id="rId211"/>
        </w:object>
      </w:r>
      <w:r>
        <w:rPr>
          <w:sz w:val="21"/>
        </w:rPr>
        <w:t>可知，在不同星球上，石头所受重力与质量的比值不同，故CD错误。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6</w:t>
      </w:r>
      <w:r>
        <w:rPr>
          <w:sz w:val="21"/>
        </w:rPr>
        <w:t>．（24-25八年级下·江苏扬州·月考）下列关于公式</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中常数</w:t>
      </w:r>
      <w:r>
        <w:rPr>
          <w:rFonts w:ascii="Times New Roman" w:eastAsia="Times New Roman" w:hAnsi="Times New Roman" w:cs="Times New Roman"/>
          <w:i/>
          <w:sz w:val="21"/>
        </w:rPr>
        <w:t>g</w:t>
      </w:r>
      <w:r>
        <w:rPr>
          <w:sz w:val="21"/>
        </w:rPr>
        <w:t>的物理含义的表述中，正确的是（　　）</w: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g</w:t>
      </w:r>
      <w:r>
        <w:rPr>
          <w:sz w:val="21"/>
        </w:rPr>
        <w:t>表示物体所受重力与物体质量的比值，即1kg=10N</w:t>
      </w:r>
    </w:p>
    <w:p>
      <w:pPr>
        <w:shd w:val="clear" w:color="auto" w:fill="auto"/>
        <w:spacing w:line="360" w:lineRule="auto"/>
        <w:ind w:left="380"/>
        <w:jc w:val="left"/>
        <w:textAlignment w:val="center"/>
        <w:rPr>
          <w:sz w:val="21"/>
        </w:rPr>
      </w:pPr>
      <w:r>
        <w:rPr>
          <w:sz w:val="21"/>
        </w:rPr>
        <w:t>B．</w:t>
      </w:r>
      <w:r>
        <w:rPr>
          <w:rFonts w:ascii="Times New Roman" w:eastAsia="Times New Roman" w:hAnsi="Times New Roman" w:cs="Times New Roman"/>
          <w:i/>
          <w:sz w:val="21"/>
        </w:rPr>
        <w:t>g</w:t>
      </w:r>
      <w:r>
        <w:rPr>
          <w:sz w:val="21"/>
        </w:rPr>
        <w:t>=10N/kg表示10N=1kg</w: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g</w:t>
      </w:r>
      <w:r>
        <w:rPr>
          <w:sz w:val="21"/>
        </w:rPr>
        <w:t>=10N/kg表示质量为1kg的物体受到的重力是10N</w:t>
      </w:r>
    </w:p>
    <w:p>
      <w:pPr>
        <w:shd w:val="clear" w:color="auto" w:fill="auto"/>
        <w:spacing w:line="360" w:lineRule="auto"/>
        <w:ind w:left="380"/>
        <w:jc w:val="left"/>
        <w:textAlignment w:val="center"/>
        <w:rPr>
          <w:sz w:val="21"/>
        </w:rPr>
      </w:pPr>
      <w:r>
        <w:rPr>
          <w:sz w:val="21"/>
        </w:rPr>
        <w:t>D．</w:t>
      </w:r>
      <w:r>
        <w:rPr>
          <w:rFonts w:ascii="Times New Roman" w:eastAsia="Times New Roman" w:hAnsi="Times New Roman" w:cs="Times New Roman"/>
          <w:i/>
          <w:sz w:val="21"/>
        </w:rPr>
        <w:t>g</w:t>
      </w:r>
      <w:r>
        <w:rPr>
          <w:sz w:val="21"/>
        </w:rPr>
        <w:t>是常数，表示在任何地方，</w:t>
      </w:r>
      <w:r>
        <w:rPr>
          <w:rFonts w:ascii="Times New Roman" w:eastAsia="Times New Roman" w:hAnsi="Times New Roman" w:cs="Times New Roman"/>
          <w:i/>
          <w:sz w:val="21"/>
        </w:rPr>
        <w:t>g</w:t>
      </w:r>
      <w:r>
        <w:rPr>
          <w:sz w:val="21"/>
        </w:rPr>
        <w:t>都为同一个定值</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【详解】A．1kg是指质量，10N是指力，质量和重力是两个不同的物理量，不能画等号，故A错误；</w:t>
      </w:r>
    </w:p>
    <w:p>
      <w:pPr>
        <w:shd w:val="clear" w:color="auto" w:fill="F2F2F2"/>
        <w:spacing w:line="360" w:lineRule="auto"/>
        <w:jc w:val="left"/>
        <w:textAlignment w:val="center"/>
        <w:rPr>
          <w:sz w:val="21"/>
        </w:rPr>
      </w:pPr>
      <w:r>
        <w:rPr>
          <w:sz w:val="21"/>
        </w:rPr>
        <w:t>B．</w:t>
      </w:r>
      <w:r>
        <w:rPr>
          <w:sz w:val="20"/>
        </w:rPr>
        <w:t>10N是力，1kg是质量，二者是不同的物理量，不能画等号，故B错误；</w:t>
      </w:r>
    </w:p>
    <w:p>
      <w:pPr>
        <w:shd w:val="clear" w:color="auto" w:fill="F2F2F2"/>
        <w:spacing w:line="360" w:lineRule="auto"/>
        <w:jc w:val="left"/>
        <w:textAlignment w:val="center"/>
        <w:rPr>
          <w:sz w:val="21"/>
        </w:rPr>
      </w:pPr>
      <w:r>
        <w:rPr>
          <w:sz w:val="21"/>
        </w:rPr>
        <w:t>C．</w:t>
      </w:r>
      <w:r>
        <w:object>
          <v:shape id="Object 384" o:spid="_x0000_i1153" type="#_x0000_t75" alt="eqId01f4c7754d554988f7451b975442209a" style="width:51.92pt;height:13.8pt" o:ole="" o:preferrelative="t" filled="f" stroked="f">
            <v:stroke joinstyle="miter"/>
            <v:imagedata r:id="rId212" o:title="eqId01f4c7754d554988f7451b975442209a"/>
            <v:path o:extrusionok="f"/>
            <o:lock v:ext="edit" aspectratio="t"/>
          </v:shape>
          <o:OLEObject Type="Embed" ProgID="Equation.DSMT4" ShapeID="Object 384" DrawAspect="Content" ObjectID="_1234567977" r:id="rId213"/>
        </w:object>
      </w:r>
      <w:r>
        <w:rPr>
          <w:sz w:val="21"/>
        </w:rPr>
        <w:t>表示质量为1kg的物体受到的重力是10N，故C正确；</w:t>
      </w:r>
    </w:p>
    <w:p>
      <w:pPr>
        <w:shd w:val="clear" w:color="auto" w:fill="F2F2F2"/>
        <w:spacing w:line="360" w:lineRule="auto"/>
        <w:jc w:val="left"/>
        <w:textAlignment w:val="center"/>
        <w:rPr>
          <w:sz w:val="21"/>
        </w:rPr>
      </w:pPr>
      <w:r>
        <w:rPr>
          <w:sz w:val="21"/>
        </w:rPr>
        <w:t>D．</w:t>
      </w:r>
      <w:r>
        <w:rPr>
          <w:rFonts w:ascii="Times New Roman" w:eastAsia="Times New Roman" w:hAnsi="Times New Roman" w:cs="Times New Roman"/>
          <w:i/>
          <w:sz w:val="21"/>
        </w:rPr>
        <w:t>g</w:t>
      </w:r>
      <w:r>
        <w:rPr>
          <w:sz w:val="21"/>
        </w:rPr>
        <w:t>值与地球及位置有关，同一位置</w:t>
      </w:r>
      <w:r>
        <w:rPr>
          <w:rFonts w:ascii="Times New Roman" w:eastAsia="Times New Roman" w:hAnsi="Times New Roman" w:cs="Times New Roman"/>
          <w:i/>
          <w:sz w:val="21"/>
        </w:rPr>
        <w:t>g</w:t>
      </w:r>
      <w:r>
        <w:rPr>
          <w:sz w:val="21"/>
        </w:rPr>
        <w:t>值大小相等，</w:t>
      </w:r>
      <w:r>
        <w:rPr>
          <w:rFonts w:ascii="Times New Roman" w:eastAsia="Times New Roman" w:hAnsi="Times New Roman" w:cs="Times New Roman"/>
          <w:i/>
          <w:sz w:val="21"/>
        </w:rPr>
        <w:t>g</w:t>
      </w:r>
      <w:r>
        <w:rPr>
          <w:sz w:val="21"/>
        </w:rPr>
        <w:t>值随纬度的升高而增大，故D错误。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7</w:t>
      </w:r>
      <w:r>
        <w:rPr>
          <w:sz w:val="21"/>
        </w:rPr>
        <w:t>．（24-25八年级下·江苏泰州·月考）下列有关质量与重力的说法中，正确的是（　　）</w:t>
      </w:r>
    </w:p>
    <w:p>
      <w:pPr>
        <w:shd w:val="clear" w:color="auto" w:fill="auto"/>
        <w:spacing w:line="360" w:lineRule="auto"/>
        <w:ind w:left="380"/>
        <w:jc w:val="left"/>
        <w:textAlignment w:val="center"/>
        <w:rPr>
          <w:sz w:val="21"/>
        </w:rPr>
      </w:pPr>
      <w:r>
        <w:rPr>
          <w:sz w:val="21"/>
        </w:rPr>
        <w:t>A．物体的质量跟它受到的重力成正比</w:t>
      </w:r>
    </w:p>
    <w:p>
      <w:pPr>
        <w:shd w:val="clear" w:color="auto" w:fill="auto"/>
        <w:spacing w:line="360" w:lineRule="auto"/>
        <w:ind w:left="380"/>
        <w:jc w:val="left"/>
        <w:textAlignment w:val="center"/>
        <w:rPr>
          <w:sz w:val="21"/>
        </w:rPr>
      </w:pPr>
      <w:r>
        <w:rPr>
          <w:sz w:val="21"/>
        </w:rPr>
        <w:t>B．重力的方向总是垂直于水平面向下</w:t>
      </w:r>
    </w:p>
    <w:p>
      <w:pPr>
        <w:shd w:val="clear" w:color="auto" w:fill="auto"/>
        <w:spacing w:line="360" w:lineRule="auto"/>
        <w:ind w:left="380"/>
        <w:jc w:val="left"/>
        <w:textAlignment w:val="center"/>
        <w:rPr>
          <w:sz w:val="21"/>
        </w:rPr>
      </w:pPr>
      <w:r>
        <w:rPr>
          <w:sz w:val="21"/>
        </w:rPr>
        <w:t>C．物体从地球运到月球上，质量变小，重力也变小</w:t>
      </w:r>
    </w:p>
    <w:p>
      <w:pPr>
        <w:shd w:val="clear" w:color="auto" w:fill="auto"/>
        <w:spacing w:line="360" w:lineRule="auto"/>
        <w:ind w:left="380"/>
        <w:jc w:val="left"/>
        <w:textAlignment w:val="center"/>
        <w:rPr>
          <w:sz w:val="21"/>
        </w:rPr>
      </w:pPr>
      <w:r>
        <w:rPr>
          <w:sz w:val="21"/>
        </w:rPr>
        <w:t>D．物体的重心一定在物体上</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 物体的质量越大，受到的重力也越大，物体的重力跟质量成正比，但质量是物体的固有属性，不随重力改变。故A错误；</w:t>
      </w:r>
    </w:p>
    <w:p>
      <w:pPr>
        <w:shd w:val="clear" w:color="auto" w:fill="F2F2F2"/>
        <w:spacing w:line="360" w:lineRule="auto"/>
        <w:jc w:val="left"/>
        <w:textAlignment w:val="center"/>
        <w:rPr>
          <w:sz w:val="21"/>
        </w:rPr>
      </w:pPr>
      <w:r>
        <w:rPr>
          <w:sz w:val="21"/>
        </w:rPr>
        <w:t>B． 重力的方向是竖直向下，而“垂直于水平面向下”是同一方向的不同表述，故B正确；</w:t>
      </w:r>
    </w:p>
    <w:p>
      <w:pPr>
        <w:shd w:val="clear" w:color="auto" w:fill="F2F2F2"/>
        <w:spacing w:line="360" w:lineRule="auto"/>
        <w:jc w:val="left"/>
        <w:textAlignment w:val="center"/>
        <w:rPr>
          <w:sz w:val="21"/>
        </w:rPr>
      </w:pPr>
      <w:r>
        <w:rPr>
          <w:sz w:val="21"/>
        </w:rPr>
        <w:t>C． 质量是物体的基本属性，与位置无关，因此从地球到月球质量不变；但月球对同一物体的引力比地球的小，故重力</w:t>
      </w:r>
      <w:r>
        <w:rPr>
          <w:rFonts w:ascii="Times New Roman" w:eastAsia="Times New Roman" w:hAnsi="Times New Roman" w:cs="Times New Roman"/>
          <w:i/>
          <w:sz w:val="21"/>
        </w:rPr>
        <w:t>G=mg</w:t>
      </w:r>
      <w:r>
        <w:rPr>
          <w:sz w:val="21"/>
        </w:rPr>
        <w:t>变小，故C错误；</w:t>
      </w:r>
    </w:p>
    <w:p>
      <w:pPr>
        <w:shd w:val="clear" w:color="auto" w:fill="F2F2F2"/>
        <w:spacing w:line="360" w:lineRule="auto"/>
        <w:jc w:val="left"/>
        <w:textAlignment w:val="center"/>
        <w:rPr>
          <w:sz w:val="21"/>
        </w:rPr>
      </w:pPr>
      <w:r>
        <w:rPr>
          <w:sz w:val="21"/>
        </w:rPr>
        <w:t>D． 重力在物体上的作用点叫做重心，物体重心的位置和物体的形状、材料以及是否均匀有关。物体的重心可能不在物体上，比如空心球的重心没有物体上，故D错误。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8</w:t>
      </w:r>
      <w:r>
        <w:rPr>
          <w:sz w:val="21"/>
        </w:rPr>
        <w:t>．（24-25八年级下·贵州黔东南·期中）榕江县民族中学某实验小组在做“探究物体重力大小与物体质量关系”的实验。经多次实验，根据实验所得数据绘制了物体所受重力和物体质量的关系图像，以下四个图像中，关于物体重力的大小与其质量的关系，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79" o:spid="_x0000_i1154" type="#_x0000_t75" alt="@@@be83d1fb-7e47-4f1b-8562-b3221ac1eaeb" style="width:72.75pt;height:81.75pt" o:preferrelative="t" filled="f" stroked="f">
            <v:fill o:detectmouseclick="t"/>
            <v:imagedata r:id="rId214" o:title="@@@be83d1fb-7e47-4f1b-8562-b3221ac1eaeb"/>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81" o:spid="_x0000_i1155" type="#_x0000_t75" alt="@@@b725eb2a-3eb8-4e24-b14c-3701909df08b" style="width:73.5pt;height:82.5pt" o:preferrelative="t" filled="f" stroked="f">
            <v:fill o:detectmouseclick="t"/>
            <v:imagedata r:id="rId215" o:title="@@@b725eb2a-3eb8-4e24-b14c-3701909df08b"/>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83" o:spid="_x0000_i1156" type="#_x0000_t75" alt="@@@1acf2329-5a1f-4fd8-a874-a0615648829e" style="width:72.75pt;height:81.75pt" o:preferrelative="t" filled="f" stroked="f">
            <v:fill o:detectmouseclick="t"/>
            <v:imagedata r:id="rId216" o:title="@@@1acf2329-5a1f-4fd8-a874-a0615648829e"/>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85" o:spid="_x0000_i1157" type="#_x0000_t75" alt="@@@ea0c65fe-94c2-447a-9821-5ac77633b8ae" style="width:75.75pt;height:84.75pt" o:preferrelative="t" filled="f" stroked="f">
            <v:fill o:detectmouseclick="t"/>
            <v:imagedata r:id="rId217" o:title="@@@ea0c65fe-94c2-447a-9821-5ac77633b8ae"/>
            <v:path o:extrusionok="f"/>
            <o:lock v:ext="edit" aspectratio="t"/>
          </v:shape>
        </w:pi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【详解】物体所受重力与质量的关系为</w:t>
      </w:r>
      <w:r>
        <w:object>
          <v:shape id="Object 385" o:spid="_x0000_i1158" type="#_x0000_t75" alt="eqIdbdb0fcc399f7351e3dd6cfa0e0404c9f" style="width:33.4pt;height:13.75pt" o:ole="" o:preferrelative="t" filled="f" stroked="f">
            <v:stroke joinstyle="miter"/>
            <v:imagedata r:id="rId12" o:title="eqIdbdb0fcc399f7351e3dd6cfa0e0404c9f"/>
            <v:path o:extrusionok="f"/>
            <o:lock v:ext="edit" aspectratio="t"/>
          </v:shape>
          <o:OLEObject Type="Embed" ProgID="Equation.DSMT4" ShapeID="Object 385" DrawAspect="Content" ObjectID="_1234567978" r:id="rId218"/>
        </w:object>
      </w:r>
      <w:r>
        <w:rPr>
          <w:sz w:val="21"/>
        </w:rPr>
        <w:t>，即重力与质量成正比，且当质量为0时，重力也为0。因此，</w:t>
      </w:r>
      <w:r>
        <w:object>
          <v:shape id="Object 386" o:spid="_x0000_i1159" type="#_x0000_t75" alt="eqId8a5c1a6d8370277830c5696df370d1a8" style="width:28.12pt;height:12.42pt" o:ole="" o:preferrelative="t" filled="f" stroked="f">
            <v:stroke joinstyle="miter"/>
            <v:imagedata r:id="rId219" o:title="eqId8a5c1a6d8370277830c5696df370d1a8"/>
            <v:path o:extrusionok="f"/>
            <o:lock v:ext="edit" aspectratio="t"/>
          </v:shape>
          <o:OLEObject Type="Embed" ProgID="Equation.DSMT4" ShapeID="Object 386" DrawAspect="Content" ObjectID="_1234567979" r:id="rId220"/>
        </w:object>
      </w:r>
      <w:r>
        <w:rPr>
          <w:sz w:val="21"/>
        </w:rPr>
        <w:t>图像应是一条过原点的倾斜直线，故ABD错误，C正确。</w:t>
      </w:r>
    </w:p>
    <w:p>
      <w:pPr>
        <w:shd w:val="clear" w:color="auto" w:fill="F2F2F2"/>
        <w:spacing w:line="360" w:lineRule="auto"/>
        <w:jc w:val="left"/>
        <w:textAlignment w:val="center"/>
        <w:rPr>
          <w:sz w:val="21"/>
        </w:rPr>
      </w:pPr>
      <w:r>
        <w:rPr>
          <w:sz w:val="21"/>
        </w:rPr>
        <w:t>故选 C。</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．（25-26八年级下·全国·课后作业）当水上飞行表演者跃起到空中时，他所受重力的施力物体是</w:t>
      </w:r>
      <w:r>
        <w:rPr>
          <w:rFonts w:ascii="Times New Roman" w:eastAsia="Times New Roman" w:hAnsi="Times New Roman" w:cs="Times New Roman"/>
          <w:b w:val="0"/>
          <w:sz w:val="21"/>
          <w:u w:val="single"/>
        </w:rPr>
        <w:t xml:space="preserve">           </w:t>
      </w:r>
      <w:r>
        <w:rPr>
          <w:sz w:val="21"/>
        </w:rPr>
        <w:t>（选填“飞行器”或“地球”）；若表演者的质量为65kg，则他受到的重力大小为</w:t>
      </w:r>
      <w:r>
        <w:rPr>
          <w:rFonts w:ascii="Times New Roman" w:eastAsia="Times New Roman" w:hAnsi="Times New Roman" w:cs="Times New Roman"/>
          <w:b w:val="0"/>
          <w:sz w:val="21"/>
          <w:u w:val="single"/>
        </w:rPr>
        <w:t xml:space="preserve">           </w:t>
      </w:r>
      <w:r>
        <w:rPr>
          <w:sz w:val="21"/>
        </w:rPr>
        <w:t>N。（</w:t>
      </w:r>
      <w:r>
        <w:rPr>
          <w:rFonts w:ascii="Times New Roman" w:eastAsia="Times New Roman" w:hAnsi="Times New Roman" w:cs="Times New Roman"/>
          <w:i/>
          <w:sz w:val="21"/>
        </w:rPr>
        <w:t>g</w:t>
      </w:r>
      <w:r>
        <w:rPr>
          <w:sz w:val="21"/>
        </w:rPr>
        <w:t>取10N/kg）</w:t>
      </w:r>
    </w:p>
    <w:p>
      <w:pPr>
        <w:shd w:val="clear" w:color="auto" w:fill="F2F2F2"/>
        <w:spacing w:line="360" w:lineRule="auto"/>
        <w:jc w:val="left"/>
        <w:textAlignment w:val="center"/>
        <w:rPr>
          <w:sz w:val="21"/>
        </w:rPr>
      </w:pPr>
      <w:r>
        <w:rPr>
          <w:sz w:val="21"/>
        </w:rPr>
        <w:t>【答案】     地球     650</w:t>
      </w:r>
    </w:p>
    <w:p>
      <w:pPr>
        <w:shd w:val="clear" w:color="auto" w:fill="F2F2F2"/>
        <w:spacing w:line="360" w:lineRule="auto"/>
        <w:jc w:val="left"/>
        <w:textAlignment w:val="center"/>
        <w:rPr>
          <w:sz w:val="21"/>
        </w:rPr>
      </w:pPr>
      <w:r>
        <w:rPr>
          <w:sz w:val="21"/>
        </w:rPr>
        <w:t>【详解】[1]因为地球附近的任何物体都受到地球的引力的作用，所以表演者跃起到空中时受到重力作用，并且施力物体是地球；</w:t>
      </w:r>
    </w:p>
    <w:p>
      <w:pPr>
        <w:shd w:val="clear" w:color="auto" w:fill="F2F2F2"/>
        <w:spacing w:line="360" w:lineRule="auto"/>
        <w:jc w:val="left"/>
        <w:textAlignment w:val="center"/>
        <w:rPr>
          <w:sz w:val="21"/>
        </w:rPr>
      </w:pPr>
      <w:r>
        <w:rPr>
          <w:sz w:val="21"/>
        </w:rPr>
        <w:t>[2]表演者受到的重力为</w:t>
      </w:r>
      <w:r>
        <w:object>
          <v:shape id="Object 387" o:spid="_x0000_i1160" type="#_x0000_t75" alt="eqId18b05aa5726ac3979dad3c0f1fa81e5d" style="width:143.4pt;height:13.96pt" o:ole="" o:preferrelative="t" filled="f" stroked="f">
            <v:stroke joinstyle="miter"/>
            <v:imagedata r:id="rId221" o:title="eqId18b05aa5726ac3979dad3c0f1fa81e5d"/>
            <v:path o:extrusionok="f"/>
            <o:lock v:ext="edit" aspectratio="t"/>
          </v:shape>
          <o:OLEObject Type="Embed" ProgID="Equation.DSMT4" ShapeID="Object 387" DrawAspect="Content" ObjectID="_1234567980" r:id="rId222"/>
        </w:object>
      </w:r>
      <w:r>
        <w:rPr>
          <w:sz w:val="21"/>
        </w:rPr>
        <w:t>。</w: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．（25-26八年级下·全国·课后作业）2025年中央广播电视总台春节联欢晚会上由人形机器人表演的创意融合舞蹈节目让全世界观众眼前一亮。已知某机器人的质量为60kg，则该机器人受到的重力为</w:t>
      </w:r>
      <w:r>
        <w:rPr>
          <w:rFonts w:ascii="Times New Roman" w:eastAsia="Times New Roman" w:hAnsi="Times New Roman" w:cs="Times New Roman"/>
          <w:b w:val="0"/>
          <w:sz w:val="21"/>
          <w:u w:val="single"/>
        </w:rPr>
        <w:t xml:space="preserve">     </w:t>
      </w:r>
      <w:r>
        <w:rPr>
          <w:sz w:val="21"/>
        </w:rPr>
        <w:t>N（</w:t>
      </w:r>
      <w:r>
        <w:rPr>
          <w:rFonts w:ascii="Times New Roman" w:eastAsia="Times New Roman" w:hAnsi="Times New Roman" w:cs="Times New Roman"/>
          <w:i/>
          <w:sz w:val="21"/>
        </w:rPr>
        <w:t>g</w:t>
      </w:r>
      <w:r>
        <w:rPr>
          <w:sz w:val="21"/>
        </w:rPr>
        <w:t>取</w:t>
      </w:r>
      <w:r>
        <w:object>
          <v:shape id="Object 388" o:spid="_x0000_i1161" type="#_x0000_t75" alt="eqId02dd93c106dd0363a09e3d5a716f9dc3" style="width:39.56pt;height:14.5pt" o:ole="" o:preferrelative="t" filled="f" stroked="f">
            <v:stroke joinstyle="miter"/>
            <v:imagedata r:id="rId223" o:title="eqId02dd93c106dd0363a09e3d5a716f9dc3"/>
            <v:path o:extrusionok="f"/>
            <o:lock v:ext="edit" aspectratio="t"/>
          </v:shape>
          <o:OLEObject Type="Embed" ProgID="Equation.DSMT4" ShapeID="Object 388" DrawAspect="Content" ObjectID="_1234567981" r:id="rId224"/>
        </w:object>
      </w:r>
      <w:r>
        <w:rPr>
          <w:sz w:val="21"/>
        </w:rPr>
        <w:t>）。如果将该机器人运上月球，它的质量将</w:t>
      </w:r>
      <w:r>
        <w:rPr>
          <w:rFonts w:ascii="Times New Roman" w:eastAsia="Times New Roman" w:hAnsi="Times New Roman" w:cs="Times New Roman"/>
          <w:b w:val="0"/>
          <w:sz w:val="21"/>
          <w:u w:val="single"/>
        </w:rPr>
        <w:t xml:space="preserve">     </w:t>
      </w:r>
      <w:r>
        <w:rPr>
          <w:sz w:val="21"/>
        </w:rPr>
        <w:t>（选填“增大”“减小”或“不变”）。</w:t>
      </w:r>
    </w:p>
    <w:p>
      <w:pPr>
        <w:shd w:val="clear" w:color="auto" w:fill="F2F2F2"/>
        <w:spacing w:line="360" w:lineRule="auto"/>
        <w:jc w:val="left"/>
        <w:textAlignment w:val="center"/>
        <w:rPr>
          <w:sz w:val="21"/>
        </w:rPr>
      </w:pPr>
      <w:r>
        <w:rPr>
          <w:sz w:val="21"/>
        </w:rPr>
        <w:t>【答案】     600     不变</w:t>
      </w:r>
    </w:p>
    <w:p>
      <w:pPr>
        <w:shd w:val="clear" w:color="auto" w:fill="F2F2F2"/>
        <w:spacing w:line="360" w:lineRule="auto"/>
        <w:jc w:val="left"/>
        <w:textAlignment w:val="center"/>
        <w:rPr>
          <w:sz w:val="21"/>
        </w:rPr>
      </w:pPr>
      <w:r>
        <w:rPr>
          <w:sz w:val="21"/>
        </w:rPr>
        <w:t>【详解】[1]机器人受到的重力</w:t>
      </w:r>
      <w:r>
        <w:object>
          <v:shape id="Object 389" o:spid="_x0000_i1162" type="#_x0000_t75" alt="eqIdd7abae5f8e22fd499e543e49a938e016" style="width:145.2pt;height:13.84pt" o:ole="" o:preferrelative="t" filled="f" stroked="f">
            <v:stroke joinstyle="miter"/>
            <v:imagedata r:id="rId225" o:title="eqIdd7abae5f8e22fd499e543e49a938e016"/>
            <v:path o:extrusionok="f"/>
            <o:lock v:ext="edit" aspectratio="t"/>
          </v:shape>
          <o:OLEObject Type="Embed" ProgID="Equation.DSMT4" ShapeID="Object 389" DrawAspect="Content" ObjectID="_1234567982" r:id="rId226"/>
        </w:object>
      </w:r>
      <w:r>
        <w:rPr>
          <w:sz w:val="21"/>
        </w:rPr>
        <w:t>；</w:t>
      </w:r>
    </w:p>
    <w:p>
      <w:pPr>
        <w:shd w:val="clear" w:color="auto" w:fill="F2F2F2"/>
        <w:spacing w:line="360" w:lineRule="auto"/>
        <w:jc w:val="left"/>
        <w:textAlignment w:val="center"/>
        <w:rPr>
          <w:sz w:val="21"/>
        </w:rPr>
      </w:pPr>
      <w:r>
        <w:rPr>
          <w:sz w:val="21"/>
        </w:rPr>
        <w:t>[2]质量是物体的一种属性，与位置无关，如果将机器人运上月球它的位置发生改变，但它的质量不变。</w:t>
      </w:r>
    </w:p>
    <w:p>
      <w:pPr>
        <w:shd w:val="clear" w:color="auto" w:fill="auto"/>
        <w:spacing w:line="360" w:lineRule="auto"/>
        <w:jc w:val="left"/>
        <w:textAlignment w:val="center"/>
        <w:rPr>
          <w:sz w:val="21"/>
        </w:rPr>
      </w:pPr>
      <w:r>
        <w:rPr>
          <w:rFonts w:hint="eastAsia"/>
          <w:sz w:val="21"/>
          <w:lang w:val="en-US" w:eastAsia="zh-CN"/>
        </w:rPr>
        <w:t>11</w:t>
      </w:r>
      <w:r>
        <w:rPr>
          <w:sz w:val="21"/>
        </w:rPr>
        <w:t>．（24-25八年级下·全国·课后作业）像地球一样，月球对它表面附近的物体也有引力，这个力是月球表面物体所受的“重力”，它大约是同一个物体在地球上所受重力的</w:t>
      </w:r>
      <w:r>
        <w:object>
          <v:shape id="Object 390" o:spid="_x0000_i1163" type="#_x0000_t75" alt="eqId5e6486784415f3537c9a13556c05d893" style="width:10.55pt;height:27.27pt" o:ole="" o:preferrelative="t" filled="f" stroked="f">
            <v:stroke joinstyle="miter"/>
            <v:imagedata r:id="rId101" o:title="eqId5e6486784415f3537c9a13556c05d893"/>
            <v:path o:extrusionok="f"/>
            <o:lock v:ext="edit" aspectratio="t"/>
          </v:shape>
          <o:OLEObject Type="Embed" ProgID="Equation.DSMT4" ShapeID="Object 390" DrawAspect="Content" ObjectID="_1234567983" r:id="rId227"/>
        </w:object>
      </w:r>
      <w:r>
        <w:rPr>
          <w:sz w:val="21"/>
        </w:rPr>
        <w:t>。我国的嫦娥五号成功将1731g月球样品带回地球，这些月球样品在月球上的质量是</w:t>
      </w:r>
      <w:r>
        <w:rPr>
          <w:rFonts w:ascii="Times New Roman" w:eastAsia="Times New Roman" w:hAnsi="Times New Roman" w:cs="Times New Roman"/>
          <w:b w:val="0"/>
          <w:sz w:val="21"/>
          <w:u w:val="single"/>
        </w:rPr>
        <w:t xml:space="preserve">        </w:t>
      </w:r>
      <w:r>
        <w:rPr>
          <w:sz w:val="21"/>
        </w:rPr>
        <w:t>kg，在地球上受到的重力是</w:t>
      </w:r>
      <w:r>
        <w:rPr>
          <w:rFonts w:ascii="Times New Roman" w:eastAsia="Times New Roman" w:hAnsi="Times New Roman" w:cs="Times New Roman"/>
          <w:b w:val="0"/>
          <w:sz w:val="21"/>
          <w:u w:val="single"/>
        </w:rPr>
        <w:t xml:space="preserve">        </w:t>
      </w:r>
      <w:r>
        <w:rPr>
          <w:sz w:val="21"/>
        </w:rPr>
        <w:t>N，在月球表面受到月球对它的引力大约是</w:t>
      </w:r>
      <w:r>
        <w:rPr>
          <w:rFonts w:ascii="Times New Roman" w:eastAsia="Times New Roman" w:hAnsi="Times New Roman" w:cs="Times New Roman"/>
          <w:b w:val="0"/>
          <w:sz w:val="21"/>
          <w:u w:val="single"/>
        </w:rPr>
        <w:t xml:space="preserve">        </w:t>
      </w:r>
      <w:r>
        <w:rPr>
          <w:sz w:val="21"/>
        </w:rPr>
        <w:t>N。（</w:t>
      </w:r>
      <w:r>
        <w:object>
          <v:shape id="Object 391" o:spid="_x0000_i1164" type="#_x0000_t75" alt="eqIdc7d3ce497b514f51f6fd04265ee52a8a" style="width:15.8pt;height:15.8pt" o:ole="" o:preferrelative="t" filled="f" stroked="f">
            <v:stroke joinstyle="miter"/>
            <v:imagedata r:id="rId228" o:title="eqIdc7d3ce497b514f51f6fd04265ee52a8a"/>
            <v:path o:extrusionok="f"/>
            <o:lock v:ext="edit" aspectratio="t"/>
          </v:shape>
          <o:OLEObject Type="Embed" ProgID="Equation.DSMT4" ShapeID="Object 391" DrawAspect="Content" ObjectID="_1234567984" r:id="rId229"/>
        </w:object>
      </w:r>
      <w:r>
        <w:rPr>
          <w:sz w:val="21"/>
        </w:rPr>
        <w:t>取10N/kg）</w:t>
      </w:r>
    </w:p>
    <w:p>
      <w:pPr>
        <w:shd w:val="clear" w:color="auto" w:fill="F2F2F2"/>
        <w:spacing w:line="360" w:lineRule="auto"/>
        <w:jc w:val="left"/>
        <w:textAlignment w:val="center"/>
        <w:rPr>
          <w:sz w:val="21"/>
        </w:rPr>
      </w:pPr>
      <w:r>
        <w:rPr>
          <w:sz w:val="21"/>
        </w:rPr>
        <w:t>【答案】     1.731     17.31     2.885</w:t>
      </w:r>
    </w:p>
    <w:p>
      <w:pPr>
        <w:shd w:val="clear" w:color="auto" w:fill="F2F2F2"/>
        <w:spacing w:line="360" w:lineRule="auto"/>
        <w:jc w:val="left"/>
        <w:textAlignment w:val="center"/>
        <w:rPr>
          <w:sz w:val="21"/>
        </w:rPr>
      </w:pPr>
      <w:r>
        <w:rPr>
          <w:sz w:val="21"/>
        </w:rPr>
        <w:t>【详解】[1][2][3]质量是物体本身的一种属性，与物体的位置无关，所以月球样品在月球上的质量与在地球上相同，即</w:t>
      </w:r>
      <w:r>
        <w:object>
          <v:shape id="Object 392" o:spid="_x0000_i1165" type="#_x0000_t75" alt="eqIde42fe91a540e42e3be82d788f35add60" style="width:89.76pt;height:13.84pt" o:ole="" o:preferrelative="t" filled="f" stroked="f">
            <v:stroke joinstyle="miter"/>
            <v:imagedata r:id="rId230" o:title="eqIde42fe91a540e42e3be82d788f35add60"/>
            <v:path o:extrusionok="f"/>
            <o:lock v:ext="edit" aspectratio="t"/>
          </v:shape>
          <o:OLEObject Type="Embed" ProgID="Equation.DSMT4" ShapeID="Object 392" DrawAspect="Content" ObjectID="_1234567985" r:id="rId231"/>
        </w:object>
      </w:r>
      <w:r>
        <w:rPr>
          <w:sz w:val="21"/>
        </w:rPr>
        <w:t>；月球样品在地球上受到的重力</w:t>
      </w:r>
      <w:r>
        <w:object>
          <v:shape id="Object 393" o:spid="_x0000_i1166" type="#_x0000_t75" alt="eqIdb1aeedcbc8b7cf8f1c3d33e91ca36b34" style="width:176.84pt;height:15.8pt" o:ole="" o:preferrelative="t" filled="f" stroked="f">
            <v:stroke joinstyle="miter"/>
            <v:imagedata r:id="rId232" o:title="eqIdb1aeedcbc8b7cf8f1c3d33e91ca36b34"/>
            <v:path o:extrusionok="f"/>
            <o:lock v:ext="edit" aspectratio="t"/>
          </v:shape>
          <o:OLEObject Type="Embed" ProgID="Equation.DSMT4" ShapeID="Object 393" DrawAspect="Content" ObjectID="_1234567986" r:id="rId233"/>
        </w:object>
      </w:r>
      <w:r>
        <w:rPr>
          <w:sz w:val="21"/>
        </w:rPr>
        <w:t>；月球样品在月球表面受到的月球引力</w:t>
      </w:r>
      <w:r>
        <w:object>
          <v:shape id="Object 394" o:spid="_x0000_i1167" type="#_x0000_t75" alt="eqId72d43be00aafa6abe82f0b855ae2fcd8" style="width:147.8pt;height:27.05pt" o:ole="" o:preferrelative="t" filled="f" stroked="f">
            <v:stroke joinstyle="miter"/>
            <v:imagedata r:id="rId234" o:title="eqId72d43be00aafa6abe82f0b855ae2fcd8"/>
            <v:path o:extrusionok="f"/>
            <o:lock v:ext="edit" aspectratio="t"/>
          </v:shape>
          <o:OLEObject Type="Embed" ProgID="Equation.DSMT4" ShapeID="Object 394" DrawAspect="Content" ObjectID="_1234567987" r:id="rId235"/>
        </w:object>
      </w:r>
      <w:r>
        <w:rPr>
          <w:sz w:val="21"/>
        </w:rPr>
        <w:t>。</w:t>
      </w:r>
    </w:p>
    <w:p>
      <w:pPr>
        <w:shd w:val="clear" w:color="auto" w:fill="auto"/>
        <w:spacing w:line="360" w:lineRule="auto"/>
        <w:jc w:val="left"/>
        <w:textAlignment w:val="center"/>
        <w:rPr>
          <w:sz w:val="21"/>
        </w:rPr>
      </w:pPr>
      <w:r>
        <w:rPr>
          <w:rFonts w:hint="eastAsia"/>
          <w:sz w:val="21"/>
          <w:lang w:val="en-US" w:eastAsia="zh-CN"/>
        </w:rPr>
        <w:t>12</w:t>
      </w:r>
      <w:r>
        <w:rPr>
          <w:sz w:val="21"/>
        </w:rPr>
        <w:t>．（24-25八年级下·甘肃白银·期末）2025年4月30日，神舟十九号载人飞船返回时携带了37.25kg的科学实验样品，并在东风着陆场成功着陆。到达地球后，实验样品的质量</w:t>
      </w:r>
      <w:r>
        <w:rPr>
          <w:rFonts w:ascii="Times New Roman" w:eastAsia="Times New Roman" w:hAnsi="Times New Roman" w:cs="Times New Roman"/>
          <w:b w:val="0"/>
          <w:sz w:val="21"/>
          <w:u w:val="single"/>
        </w:rPr>
        <w:t xml:space="preserve">           </w:t>
      </w:r>
      <w:r>
        <w:rPr>
          <w:sz w:val="21"/>
        </w:rPr>
        <w:t>（选填“变大”“变小”或“不变”），样品受到的重力为</w:t>
      </w:r>
      <w:r>
        <w:rPr>
          <w:rFonts w:ascii="Times New Roman" w:eastAsia="Times New Roman" w:hAnsi="Times New Roman" w:cs="Times New Roman"/>
          <w:b w:val="0"/>
          <w:sz w:val="21"/>
          <w:u w:val="single"/>
        </w:rPr>
        <w:t xml:space="preserve">           </w:t>
      </w:r>
      <w:r>
        <w:rPr>
          <w:sz w:val="21"/>
        </w:rPr>
        <w:t>N。（</w:t>
      </w:r>
      <w:r>
        <w:rPr>
          <w:rFonts w:ascii="Times New Roman" w:eastAsia="Times New Roman" w:hAnsi="Times New Roman" w:cs="Times New Roman"/>
          <w:i/>
          <w:sz w:val="21"/>
        </w:rPr>
        <w:t>g</w:t>
      </w:r>
      <w:r>
        <w:rPr>
          <w:sz w:val="21"/>
        </w:rPr>
        <w:t>取10N/kg）</w:t>
      </w:r>
    </w:p>
    <w:p>
      <w:pPr>
        <w:shd w:val="clear" w:color="auto" w:fill="F2F2F2"/>
        <w:spacing w:line="360" w:lineRule="auto"/>
        <w:jc w:val="left"/>
        <w:textAlignment w:val="center"/>
        <w:rPr>
          <w:sz w:val="21"/>
        </w:rPr>
      </w:pPr>
      <w:r>
        <w:rPr>
          <w:sz w:val="21"/>
        </w:rPr>
        <w:t>【答案】     不变     372.5</w:t>
      </w:r>
    </w:p>
    <w:p>
      <w:pPr>
        <w:shd w:val="clear" w:color="auto" w:fill="F2F2F2"/>
        <w:spacing w:line="360" w:lineRule="auto"/>
        <w:jc w:val="left"/>
        <w:textAlignment w:val="center"/>
        <w:rPr>
          <w:sz w:val="21"/>
        </w:rPr>
      </w:pPr>
      <w:r>
        <w:rPr>
          <w:sz w:val="21"/>
        </w:rPr>
        <w:t>【详解】[1]质量是物质的属性，不随物质的位置、形状、状态、温度的变化而变化，神舟十九号飞船返回时，携带着的科学实验样品到达地球后位置改变但样品的质量不变。</w:t>
      </w:r>
    </w:p>
    <w:p>
      <w:pPr>
        <w:shd w:val="clear" w:color="auto" w:fill="F2F2F2"/>
        <w:spacing w:line="360" w:lineRule="auto"/>
        <w:jc w:val="left"/>
        <w:textAlignment w:val="center"/>
        <w:rPr>
          <w:sz w:val="21"/>
        </w:rPr>
      </w:pPr>
      <w:r>
        <w:rPr>
          <w:sz w:val="21"/>
        </w:rPr>
        <w:t>[2]样品受到的重力为</w:t>
      </w:r>
      <w:r>
        <w:object>
          <v:shape id="Object 395" o:spid="_x0000_i1168" type="#_x0000_t75" alt="eqId0679a5f63894a4c9c7f1bf24243e91ba" style="width:164.56pt;height:13.96pt" o:ole="" o:preferrelative="t" filled="f" stroked="f">
            <v:stroke joinstyle="miter"/>
            <v:imagedata r:id="rId236" o:title="eqId0679a5f63894a4c9c7f1bf24243e91ba"/>
            <v:path o:extrusionok="f"/>
            <o:lock v:ext="edit" aspectratio="t"/>
          </v:shape>
          <o:OLEObject Type="Embed" ProgID="Equation.DSMT4" ShapeID="Object 395" DrawAspect="Content" ObjectID="_1234567988" r:id="rId237"/>
        </w:object>
      </w:r>
    </w:p>
    <w:p>
      <w:pPr>
        <w:shd w:val="clear" w:color="auto" w:fill="auto"/>
        <w:spacing w:line="360" w:lineRule="auto"/>
        <w:jc w:val="left"/>
        <w:textAlignment w:val="center"/>
        <w:rPr>
          <w:sz w:val="21"/>
        </w:rPr>
      </w:pPr>
      <w:r>
        <w:rPr>
          <w:rFonts w:hint="eastAsia"/>
          <w:sz w:val="21"/>
          <w:lang w:val="en-US" w:eastAsia="zh-CN"/>
        </w:rPr>
        <w:t>13</w:t>
      </w:r>
      <w:r>
        <w:rPr>
          <w:sz w:val="21"/>
        </w:rPr>
        <w:t>．（24-25八年级下·江苏无锡·月考）如图所示，是研究重力方向的装置。现从图示位置将板缓慢放平，在此过程中绳与虚线（虚线与</w:t>
      </w:r>
      <w:r>
        <w:rPr>
          <w:rFonts w:ascii="Times New Roman" w:eastAsia="Times New Roman" w:hAnsi="Times New Roman" w:cs="Times New Roman"/>
          <w:i/>
          <w:sz w:val="21"/>
        </w:rPr>
        <w:t>BC</w:t>
      </w:r>
      <w:r>
        <w:rPr>
          <w:sz w:val="21"/>
        </w:rPr>
        <w:t>垂直）之间的夹角</w:t>
      </w:r>
      <w:r>
        <w:object>
          <v:shape id="Object 396" o:spid="_x0000_i1169" type="#_x0000_t75" alt="eqIde170f206fdbbd834aad7580c727e2cc6" style="width:10.55pt;height:9.66pt" o:ole="" o:preferrelative="t" filled="f" stroked="f">
            <v:stroke joinstyle="miter"/>
            <v:imagedata r:id="rId84" o:title="eqIde170f206fdbbd834aad7580c727e2cc6"/>
            <v:path o:extrusionok="f"/>
            <o:lock v:ext="edit" aspectratio="t"/>
          </v:shape>
          <o:OLEObject Type="Embed" ProgID="Equation.DSMT4" ShapeID="Object 396" DrawAspect="Content" ObjectID="_1234567989" r:id="rId238"/>
        </w:object>
      </w:r>
      <w:r>
        <w:rPr>
          <w:sz w:val="21"/>
        </w:rPr>
        <w:t>将</w:t>
      </w:r>
      <w:r>
        <w:rPr>
          <w:rFonts w:ascii="Times New Roman" w:eastAsia="Times New Roman" w:hAnsi="Times New Roman" w:cs="Times New Roman"/>
          <w:b w:val="0"/>
          <w:sz w:val="21"/>
          <w:u w:val="single"/>
        </w:rPr>
        <w:t xml:space="preserve">        </w:t>
      </w:r>
      <w:r>
        <w:rPr>
          <w:sz w:val="21"/>
        </w:rPr>
        <w:t>（选填“变大”、“变小”或“不变”）。从实验中可知重力的方向总是</w:t>
      </w:r>
      <w:r>
        <w:rPr>
          <w:rFonts w:ascii="Times New Roman" w:eastAsia="Times New Roman" w:hAnsi="Times New Roman" w:cs="Times New Roman"/>
          <w:b w:val="0"/>
          <w:sz w:val="21"/>
          <w:u w:val="single"/>
        </w:rPr>
        <w:t xml:space="preserve">        </w:t>
      </w:r>
      <w:r>
        <w:rPr>
          <w:sz w:val="21"/>
        </w:rPr>
        <w:t>，利用它制成的重垂线，重力的施力物体是</w:t>
      </w:r>
      <w:r>
        <w:rPr>
          <w:rFonts w:ascii="Times New Roman" w:eastAsia="Times New Roman" w:hAnsi="Times New Roman" w:cs="Times New Roman"/>
          <w:b w:val="0"/>
          <w:sz w:val="21"/>
          <w:u w:val="single"/>
        </w:rPr>
        <w:t xml:space="preserve">        </w:t>
      </w:r>
      <w:r>
        <w:rPr>
          <w:sz w:val="21"/>
        </w:rPr>
        <w:t>。在探究重力的大小和质量的关系时，我们得到的结论是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7" o:spid="_x0000_i1170" type="#_x0000_t75" alt="@@@9c13cafc-f185-4886-9bb1-517e4fe495cc" style="width:111pt;height:81.75pt" o:preferrelative="t" filled="f" stroked="f">
            <v:fill o:detectmouseclick="t"/>
            <v:imagedata r:id="rId239" o:title="@@@9c13cafc-f185-4886-9bb1-517e4fe495cc"/>
            <v:path o:extrusionok="f"/>
            <o:lock v:ext="edit" aspectratio="t"/>
          </v:shape>
        </w:pict>
      </w:r>
    </w:p>
    <w:p>
      <w:pPr>
        <w:shd w:val="clear" w:color="auto" w:fill="F2F2F2"/>
        <w:spacing w:line="360" w:lineRule="auto"/>
        <w:jc w:val="left"/>
        <w:textAlignment w:val="center"/>
        <w:rPr>
          <w:sz w:val="21"/>
        </w:rPr>
      </w:pPr>
      <w:r>
        <w:rPr>
          <w:sz w:val="21"/>
        </w:rPr>
        <w:t>【答案】     变小     竖直向下的     地球     在同一地方，物体的重力与质量成正比</w:t>
      </w:r>
    </w:p>
    <w:p>
      <w:pPr>
        <w:shd w:val="clear" w:color="auto" w:fill="F2F2F2"/>
        <w:spacing w:line="360" w:lineRule="auto"/>
        <w:jc w:val="left"/>
        <w:textAlignment w:val="center"/>
        <w:rPr>
          <w:sz w:val="21"/>
        </w:rPr>
      </w:pPr>
      <w:r>
        <w:rPr>
          <w:sz w:val="21"/>
        </w:rPr>
        <w:t>【详解】[1]因为重力的方向总是竖直向下的，所以悬线</w:t>
      </w:r>
      <w:r>
        <w:rPr>
          <w:rFonts w:ascii="Times New Roman" w:eastAsia="Times New Roman" w:hAnsi="Times New Roman" w:cs="Times New Roman"/>
          <w:i/>
          <w:sz w:val="21"/>
        </w:rPr>
        <w:t>OA</w:t>
      </w:r>
      <w:r>
        <w:rPr>
          <w:sz w:val="21"/>
        </w:rPr>
        <w:t>由于受重力的作用，始终保持竖直向下的方向不变，将板</w:t>
      </w:r>
      <w:r>
        <w:rPr>
          <w:rFonts w:ascii="Times New Roman" w:eastAsia="Times New Roman" w:hAnsi="Times New Roman" w:cs="Times New Roman"/>
          <w:i/>
          <w:sz w:val="21"/>
        </w:rPr>
        <w:t>BC</w:t>
      </w:r>
      <w:r>
        <w:rPr>
          <w:sz w:val="21"/>
        </w:rPr>
        <w:t>缓慢放平时，悬线</w:t>
      </w:r>
      <w:r>
        <w:rPr>
          <w:rFonts w:ascii="Times New Roman" w:eastAsia="Times New Roman" w:hAnsi="Times New Roman" w:cs="Times New Roman"/>
          <w:i/>
          <w:sz w:val="21"/>
        </w:rPr>
        <w:t>OA</w:t>
      </w:r>
      <w:r>
        <w:rPr>
          <w:sz w:val="21"/>
        </w:rPr>
        <w:t>的方向不变，而虚线与</w:t>
      </w:r>
      <w:r>
        <w:rPr>
          <w:rFonts w:ascii="Times New Roman" w:eastAsia="Times New Roman" w:hAnsi="Times New Roman" w:cs="Times New Roman"/>
          <w:i/>
          <w:sz w:val="21"/>
        </w:rPr>
        <w:t>BC</w:t>
      </w:r>
      <w:r>
        <w:rPr>
          <w:sz w:val="21"/>
        </w:rPr>
        <w:t>垂直，所以在此过程中绳与虚线之间的夹角</w:t>
      </w:r>
      <w:r>
        <w:object>
          <v:shape id="Object 397" o:spid="_x0000_i1171" type="#_x0000_t75" alt="eqIde170f206fdbbd834aad7580c727e2cc6" style="width:10.55pt;height:9.66pt" o:ole="" o:preferrelative="t" filled="f" stroked="f">
            <v:stroke joinstyle="miter"/>
            <v:imagedata r:id="rId84" o:title="eqIde170f206fdbbd834aad7580c727e2cc6"/>
            <v:path o:extrusionok="f"/>
            <o:lock v:ext="edit" aspectratio="t"/>
          </v:shape>
          <o:OLEObject Type="Embed" ProgID="Equation.DSMT4" ShapeID="Object 397" DrawAspect="Content" ObjectID="_1234567990" r:id="rId240"/>
        </w:object>
      </w:r>
      <w:r>
        <w:rPr>
          <w:sz w:val="21"/>
        </w:rPr>
        <w:t>将变小。</w:t>
      </w:r>
    </w:p>
    <w:p>
      <w:pPr>
        <w:shd w:val="clear" w:color="auto" w:fill="F2F2F2"/>
        <w:spacing w:line="360" w:lineRule="auto"/>
        <w:jc w:val="left"/>
        <w:textAlignment w:val="center"/>
        <w:rPr>
          <w:sz w:val="21"/>
        </w:rPr>
      </w:pPr>
      <w:r>
        <w:rPr>
          <w:sz w:val="21"/>
        </w:rPr>
        <w:t>[2][3]重力的施力物体是地球。重力的方向始终是竖直向下的，用来检查墙壁砌得是否竖直的重垂线就是根据这一原理制成的。</w:t>
      </w:r>
    </w:p>
    <w:p>
      <w:pPr>
        <w:shd w:val="clear" w:color="auto" w:fill="F2F2F2"/>
        <w:spacing w:line="360" w:lineRule="auto"/>
        <w:jc w:val="left"/>
        <w:textAlignment w:val="center"/>
        <w:rPr>
          <w:sz w:val="21"/>
        </w:rPr>
      </w:pPr>
      <w:r>
        <w:rPr>
          <w:sz w:val="21"/>
        </w:rPr>
        <w:t>[4]在探究重力的大小和质量的关系时，可以发现，在同一地方，重力与质量之比为一定值，即物体的重力与质量成正比。</w:t>
      </w:r>
    </w:p>
    <w:p>
      <w:pPr>
        <w:shd w:val="clear" w:color="auto" w:fill="auto"/>
        <w:spacing w:line="360" w:lineRule="auto"/>
        <w:jc w:val="left"/>
        <w:textAlignment w:val="center"/>
        <w:rPr>
          <w:sz w:val="21"/>
        </w:rPr>
      </w:pPr>
      <w:r>
        <w:rPr>
          <w:rFonts w:hint="eastAsia"/>
          <w:sz w:val="21"/>
          <w:lang w:val="en-US" w:eastAsia="zh-CN"/>
        </w:rPr>
        <w:t>14</w:t>
      </w:r>
      <w:r>
        <w:rPr>
          <w:sz w:val="21"/>
        </w:rPr>
        <w:t xml:space="preserve">．（24-25八年级下·湖南永州·期中）如图是一只小狗在太阳系不同行星上所受的重力大小。根据图中所给的信息，质量为80千克的探测器登陆火星后所受的重力大小为 </w:t>
      </w:r>
      <w:r>
        <w:rPr>
          <w:rFonts w:ascii="Times New Roman" w:eastAsia="Times New Roman" w:hAnsi="Times New Roman" w:cs="Times New Roman"/>
          <w:b w:val="0"/>
          <w:sz w:val="21"/>
          <w:u w:val="single"/>
        </w:rPr>
        <w:t xml:space="preserve">        </w:t>
      </w:r>
      <w:r>
        <w:rPr>
          <w:sz w:val="21"/>
        </w:rPr>
        <w:t xml:space="preserve"> 牛，质量是 </w:t>
      </w:r>
      <w:r>
        <w:rPr>
          <w:rFonts w:ascii="Times New Roman" w:eastAsia="Times New Roman" w:hAnsi="Times New Roman" w:cs="Times New Roman"/>
          <w:b w:val="0"/>
          <w:sz w:val="21"/>
          <w:u w:val="single"/>
        </w:rPr>
        <w:t xml:space="preserve">       </w:t>
      </w:r>
      <w:r>
        <w:rPr>
          <w:sz w:val="21"/>
        </w:rPr>
        <w:t xml:space="preserve"> 千克。</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172" type="#_x0000_t75" alt="@@@a9d01dd2-68f5-4194-bb46-ec70a6e0a6ad" style="width:270pt;height:159pt" o:preferrelative="t" filled="f" stroked="f">
            <v:fill o:detectmouseclick="t"/>
            <v:imagedata r:id="rId241" o:title="@@@a9d01dd2-68f5-4194-bb46-ec70a6e0a6ad"/>
            <v:path o:extrusionok="f"/>
            <o:lock v:ext="edit" aspectratio="t"/>
          </v:shape>
        </w:pict>
      </w:r>
    </w:p>
    <w:p>
      <w:pPr>
        <w:shd w:val="clear" w:color="auto" w:fill="F2F2F2"/>
        <w:spacing w:line="360" w:lineRule="auto"/>
        <w:jc w:val="left"/>
        <w:textAlignment w:val="center"/>
        <w:rPr>
          <w:sz w:val="21"/>
        </w:rPr>
      </w:pPr>
      <w:r>
        <w:rPr>
          <w:sz w:val="21"/>
        </w:rPr>
        <w:t>【答案】     306     80</w:t>
      </w:r>
    </w:p>
    <w:p>
      <w:pPr>
        <w:shd w:val="clear" w:color="auto" w:fill="F2F2F2"/>
        <w:spacing w:line="360" w:lineRule="auto"/>
        <w:jc w:val="left"/>
        <w:textAlignment w:val="center"/>
        <w:rPr>
          <w:sz w:val="21"/>
        </w:rPr>
      </w:pPr>
      <w:r>
        <w:rPr>
          <w:sz w:val="21"/>
        </w:rPr>
        <w:t>【详解】[1]探测器在地球上的重力为</w:t>
      </w:r>
      <w:r>
        <w:object>
          <v:shape id="Object 398" o:spid="_x0000_i1173" type="#_x0000_t75" alt="eqId748615806494d0540bb31a8eaa836eb5" style="width:145.2pt;height:13.84pt" o:ole="" o:preferrelative="t" filled="f" stroked="f">
            <v:stroke joinstyle="miter"/>
            <v:imagedata r:id="rId242" o:title="eqId748615806494d0540bb31a8eaa836eb5"/>
            <v:path o:extrusionok="f"/>
            <o:lock v:ext="edit" aspectratio="t"/>
          </v:shape>
          <o:OLEObject Type="Embed" ProgID="Equation.DSMT4" ShapeID="Object 398" DrawAspect="Content" ObjectID="_1234567991" r:id="rId243"/>
        </w:object>
      </w:r>
    </w:p>
    <w:p>
      <w:pPr>
        <w:shd w:val="clear" w:color="auto" w:fill="F2F2F2"/>
        <w:spacing w:line="360" w:lineRule="auto"/>
        <w:jc w:val="left"/>
        <w:textAlignment w:val="center"/>
        <w:rPr>
          <w:sz w:val="21"/>
        </w:rPr>
      </w:pPr>
      <w:r>
        <w:rPr>
          <w:sz w:val="21"/>
        </w:rPr>
        <w:t>由图像，小狗在地球上和火星上分别是40.0N和15.3N，所以火星与地球上对物体的引力之比</w:t>
      </w:r>
      <w:r>
        <w:object>
          <v:shape id="Object 399" o:spid="_x0000_i1174" type="#_x0000_t75" alt="eqIdff36a113cf93cda8e783d9da29df8da6" style="width:23.74pt;height:27.05pt" o:ole="" o:preferrelative="t" filled="f" stroked="f">
            <v:stroke joinstyle="miter"/>
            <v:imagedata r:id="rId244" o:title="eqIdff36a113cf93cda8e783d9da29df8da6"/>
            <v:path o:extrusionok="f"/>
            <o:lock v:ext="edit" aspectratio="t"/>
          </v:shape>
          <o:OLEObject Type="Embed" ProgID="Equation.DSMT4" ShapeID="Object 399" DrawAspect="Content" ObjectID="_1234567992" r:id="rId245"/>
        </w:object>
      </w:r>
      <w:r>
        <w:rPr>
          <w:sz w:val="21"/>
        </w:rPr>
        <w:t>，所以探测器在火星上的重力为</w:t>
      </w:r>
      <w:r>
        <w:object>
          <v:shape id="Object 400" o:spid="_x0000_i1175" type="#_x0000_t75" alt="eqIdd22a314f8447c925f9de449e3fc63a44" style="width:150.44pt;height:27.05pt" o:ole="" o:preferrelative="t" filled="f" stroked="f">
            <v:stroke joinstyle="miter"/>
            <v:imagedata r:id="rId246" o:title="eqIdd22a314f8447c925f9de449e3fc63a44"/>
            <v:path o:extrusionok="f"/>
            <o:lock v:ext="edit" aspectratio="t"/>
          </v:shape>
          <o:OLEObject Type="Embed" ProgID="Equation.DSMT4" ShapeID="Object 400" DrawAspect="Content" ObjectID="_1234567993" r:id="rId247"/>
        </w:object>
      </w:r>
    </w:p>
    <w:p>
      <w:pPr>
        <w:shd w:val="clear" w:color="auto" w:fill="F2F2F2"/>
        <w:spacing w:line="360" w:lineRule="auto"/>
        <w:jc w:val="left"/>
        <w:textAlignment w:val="center"/>
        <w:rPr>
          <w:sz w:val="21"/>
        </w:rPr>
      </w:pPr>
      <w:r>
        <w:rPr>
          <w:sz w:val="21"/>
        </w:rPr>
        <w:t>[2]质量是物体的属性，地球上80kg的探测器，到火星上，位置发生变化，质量不变，所以还是80kg。</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pPr>
        <w:shd w:val="clear" w:color="auto" w:fill="auto"/>
        <w:spacing w:line="360" w:lineRule="auto"/>
        <w:jc w:val="left"/>
        <w:textAlignment w:val="center"/>
        <w:rPr>
          <w:sz w:val="21"/>
        </w:rPr>
      </w:pPr>
      <w:r>
        <w:rPr>
          <w:rFonts w:hint="eastAsia"/>
          <w:sz w:val="21"/>
          <w:lang w:val="en-US" w:eastAsia="zh-CN"/>
        </w:rPr>
        <w:t>15</w:t>
      </w:r>
      <w:r>
        <w:rPr>
          <w:sz w:val="21"/>
        </w:rPr>
        <w:t>．（25-26八年级下·安徽·课后作业）如下图所示，小球在空中运动。请画出它在图示位置受到的重力</w:t>
      </w:r>
      <w:r>
        <w:rPr>
          <w:rFonts w:ascii="Times New Roman" w:eastAsia="Times New Roman" w:hAnsi="Times New Roman" w:cs="Times New Roman"/>
          <w:i/>
          <w:sz w:val="21"/>
        </w:rPr>
        <w:t>G</w:t>
      </w:r>
      <w:r>
        <w:rPr>
          <w:sz w:val="21"/>
        </w:rPr>
        <w:t>的示意图（重心已标出）。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1" o:spid="_x0000_i1176" type="#_x0000_t75" alt="@@@b5307aecbc6c461197ce9c6884b8ab82" style="width:104.26pt;height:53.26pt" o:preferrelative="t" filled="f" stroked="f">
            <v:fill o:detectmouseclick="t"/>
            <v:imagedata r:id="rId248" o:title="@@@b5307aecbc6c461197ce9c6884b8ab82"/>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93" o:spid="_x0000_i1177" type="#_x0000_t75" alt="@@@52add64befb94d6c847953a193d5db6a" style="width:66pt;height:46.49pt" o:preferrelative="t" filled="f" stroked="f">
            <v:fill o:detectmouseclick="t"/>
            <v:imagedata r:id="rId249" o:title="@@@52add64befb94d6c847953a193d5db6a"/>
            <v:path o:extrusionok="f"/>
            <o:lock v:ext="edit" aspectratio="t"/>
          </v:shape>
        </w:pict>
      </w:r>
    </w:p>
    <w:p>
      <w:pPr>
        <w:shd w:val="clear" w:color="auto" w:fill="F2F2F2"/>
        <w:spacing w:line="360" w:lineRule="auto"/>
        <w:jc w:val="left"/>
        <w:textAlignment w:val="center"/>
        <w:rPr>
          <w:i/>
          <w:sz w:val="21"/>
        </w:rPr>
      </w:pPr>
      <w:r>
        <w:rPr>
          <w:sz w:val="21"/>
        </w:rPr>
        <w:t>【详解】以小球的重心（图中黑点）为起点，画一条竖直向下的带箭头的线段，在线段旁标注“</w:t>
      </w:r>
      <w:r>
        <w:rPr>
          <w:i/>
          <w:sz w:val="21"/>
        </w:rPr>
        <w:t>G</w:t>
      </w:r>
      <w:r>
        <w:rPr>
          <w:sz w:val="21"/>
        </w:rPr>
        <w:t>”，如图所示：</w:t>
      </w:r>
    </w:p>
    <w:p>
      <w:pPr>
        <w:shd w:val="clear" w:color="auto" w:fill="F2F2F2"/>
        <w:spacing w:line="360" w:lineRule="auto"/>
        <w:jc w:val="left"/>
        <w:textAlignment w:val="center"/>
        <w:rPr>
          <w:i/>
          <w:sz w:val="21"/>
        </w:rPr>
      </w:pPr>
      <w:r>
        <w:rPr>
          <w:rFonts w:ascii="Times New Roman" w:eastAsia="Times New Roman" w:hAnsi="Times New Roman" w:cs="Times New Roman"/>
          <w:strike w:val="0"/>
          <w:kern w:val="0"/>
          <w:sz w:val="24"/>
          <w:szCs w:val="24"/>
          <w:u w:val="none"/>
        </w:rPr>
        <w:pict>
          <v:shape id="图片 100095" o:spid="_x0000_i1178" type="#_x0000_t75" alt="@@@ce10c6a1-4c91-4798-9bb5-17436347e447" style="width:120pt;height:75.75pt" o:preferrelative="t" filled="f" stroked="f">
            <v:fill o:detectmouseclick="t"/>
            <v:imagedata r:id="rId250" o:title="@@@ce10c6a1-4c91-4798-9bb5-17436347e447"/>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16</w:t>
      </w:r>
      <w:r>
        <w:rPr>
          <w:sz w:val="21"/>
        </w:rPr>
        <w:t>．（24-25八年级上·福建南平·期末）战国时期，民间就已经流行蹴鞠（cù jū）运动（中国古代一种以足踢球的体育活动）。请在图中画出鞠球受到的重力示意图（</w:t>
      </w:r>
      <w:r>
        <w:rPr>
          <w:rFonts w:ascii="Times New Roman" w:eastAsia="Times New Roman" w:hAnsi="Times New Roman" w:cs="Times New Roman"/>
          <w:i/>
          <w:sz w:val="21"/>
        </w:rPr>
        <w:t>O</w:t>
      </w:r>
      <w:r>
        <w:rPr>
          <w:sz w:val="21"/>
        </w:rPr>
        <w:t>为重心）。</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7" o:spid="_x0000_i1179" type="#_x0000_t75" alt="@@@8afe4522-56b3-448c-8ed2-35715d838b8e" style="width:90pt;height:106.5pt" o:preferrelative="t" filled="f" stroked="f">
            <v:fill o:detectmouseclick="t"/>
            <v:imagedata r:id="rId251" o:title="@@@8afe4522-56b3-448c-8ed2-35715d838b8e"/>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99" o:spid="_x0000_i1180" type="#_x0000_t75" alt="@@@21204644-347c-409a-8aa5-d40a9372df92" style="width:78.75pt;height:93pt" o:preferrelative="t" filled="f" stroked="f">
            <v:fill o:detectmouseclick="t"/>
            <v:imagedata r:id="rId252" o:title="@@@21204644-347c-409a-8aa5-d40a9372df92"/>
            <v:path o:extrusionok="f"/>
            <o:lock v:ext="edit" aspectratio="t"/>
          </v:shape>
        </w:pict>
      </w:r>
    </w:p>
    <w:p>
      <w:pPr>
        <w:shd w:val="clear" w:color="auto" w:fill="F2F2F2"/>
        <w:spacing w:line="360" w:lineRule="auto"/>
        <w:jc w:val="left"/>
        <w:textAlignment w:val="center"/>
        <w:rPr>
          <w:sz w:val="21"/>
        </w:rPr>
      </w:pPr>
      <w:r>
        <w:rPr>
          <w:sz w:val="21"/>
        </w:rPr>
        <w:t>【详解】重力的方向为竖直向下，作用点在重心上，过</w:t>
      </w:r>
      <w:r>
        <w:rPr>
          <w:i/>
          <w:sz w:val="21"/>
        </w:rPr>
        <w:t>O</w:t>
      </w:r>
      <w:r>
        <w:rPr>
          <w:sz w:val="21"/>
        </w:rPr>
        <w:t>点沿竖直向下方向画一条有向线段，用符号</w:t>
      </w:r>
      <w:r>
        <w:rPr>
          <w:i/>
          <w:sz w:val="21"/>
        </w:rPr>
        <w:t>G</w:t>
      </w:r>
      <w:r>
        <w:rPr>
          <w:sz w:val="21"/>
        </w:rPr>
        <w:t>表示，如图所示 ：</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1" o:spid="_x0000_i1181" type="#_x0000_t75" alt="@@@1a100d03-89eb-4a01-93f0-8cdff1c1f1a9" style="width:87.75pt;height:103.5pt" o:preferrelative="t" filled="f" stroked="f">
            <v:fill o:detectmouseclick="t"/>
            <v:imagedata r:id="rId252" o:title="@@@1a100d03-89eb-4a01-93f0-8cdff1c1f1a9"/>
            <v:path o:extrusionok="f"/>
            <o:lock v:ext="edit" aspectratio="t"/>
          </v:shape>
        </w:pi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pPr>
        <w:shd w:val="clear" w:color="auto" w:fill="auto"/>
        <w:spacing w:line="360" w:lineRule="auto"/>
        <w:jc w:val="left"/>
        <w:textAlignment w:val="center"/>
        <w:rPr>
          <w:sz w:val="21"/>
        </w:rPr>
      </w:pPr>
      <w:r>
        <w:rPr>
          <w:rFonts w:hint="eastAsia"/>
          <w:sz w:val="21"/>
          <w:lang w:val="en-US" w:eastAsia="zh-CN"/>
        </w:rPr>
        <w:t>17</w:t>
      </w:r>
      <w:r>
        <w:rPr>
          <w:sz w:val="21"/>
        </w:rPr>
        <w:t>．（25-26八年级下·全国·随堂练习）在“探究重力的大小跟什么因素有关”的实验中，按照图甲，把钩码逐个挂在弹簧测力计上，测出它们受到的重力，并记录在下面的表格中。</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88"/>
        <w:gridCol w:w="555"/>
        <w:gridCol w:w="555"/>
        <w:gridCol w:w="555"/>
        <w:gridCol w:w="1080"/>
        <w:gridCol w:w="555"/>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b/>
                <w:sz w:val="21"/>
              </w:rPr>
              <w:t>质量m/g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________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500</w:t>
            </w:r>
          </w:p>
        </w:tc>
      </w:tr>
      <w:tr>
        <w:tblPrEx>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b/>
                <w:sz w:val="21"/>
              </w:rPr>
              <w:t>重力G/N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3" o:spid="_x0000_i1182" type="#_x0000_t75" alt="@@@e3f6c5cb8a354d868d40848048f577b1" style="width:237.74pt;height:161.99pt" o:preferrelative="t" filled="f" stroked="f">
            <v:fill o:detectmouseclick="t"/>
            <v:imagedata r:id="rId253" o:title="@@@e3f6c5cb8a354d868d40848048f577b1"/>
            <v:path o:extrusionok="f"/>
            <o:lock v:ext="edit" aspectratio="t"/>
          </v:shape>
        </w:pict>
      </w:r>
    </w:p>
    <w:p>
      <w:pPr>
        <w:shd w:val="clear" w:color="auto" w:fill="auto"/>
        <w:spacing w:line="360" w:lineRule="auto"/>
        <w:jc w:val="left"/>
        <w:textAlignment w:val="center"/>
        <w:rPr>
          <w:sz w:val="21"/>
        </w:rPr>
      </w:pPr>
      <w:r>
        <w:rPr>
          <w:sz w:val="21"/>
        </w:rPr>
        <w:t>(1)把表格中的数据补充完整</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(2)图甲中弹簧测力计的示数为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(3)根据表格中的实验数据，在图乙中画出重力与质量的关系图像</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(4)由图像可知，物体所受的重力跟质量成</w:t>
      </w:r>
      <w:r>
        <w:rPr>
          <w:rFonts w:ascii="Times New Roman" w:eastAsia="Times New Roman" w:hAnsi="Times New Roman" w:cs="Times New Roman"/>
          <w:b w:val="0"/>
          <w:sz w:val="21"/>
          <w:u w:val="single"/>
        </w:rPr>
        <w:t xml:space="preserve">        </w:t>
      </w:r>
      <w:r>
        <w:rPr>
          <w:sz w:val="21"/>
        </w:rPr>
        <w:t>（选填“正”或“反”）比。</w:t>
      </w:r>
    </w:p>
    <w:p>
      <w:pPr>
        <w:shd w:val="clear" w:color="auto" w:fill="auto"/>
        <w:spacing w:line="360" w:lineRule="auto"/>
        <w:jc w:val="left"/>
        <w:textAlignment w:val="center"/>
        <w:rPr>
          <w:sz w:val="21"/>
        </w:rPr>
      </w:pPr>
      <w:r>
        <w:rPr>
          <w:sz w:val="21"/>
        </w:rPr>
        <w:t>(5)实验结束后，小明提出：还可以测量钩码以外的其他物体的质量和重力，将这些数据与上述实验数据放到一起来寻找规律。而同组的小红不赞同，认为必须全部用钩码的重力与质量的数据来寻找规律。你认为</w:t>
      </w:r>
      <w:r>
        <w:rPr>
          <w:rFonts w:ascii="Times New Roman" w:eastAsia="Times New Roman" w:hAnsi="Times New Roman" w:cs="Times New Roman"/>
          <w:b w:val="0"/>
          <w:sz w:val="21"/>
          <w:u w:val="single"/>
        </w:rPr>
        <w:t xml:space="preserve">                </w:t>
      </w:r>
      <w:r>
        <w:rPr>
          <w:sz w:val="21"/>
        </w:rPr>
        <w:t>的观点是正确的。</w:t>
      </w:r>
    </w:p>
    <w:p>
      <w:pPr>
        <w:shd w:val="clear" w:color="auto" w:fill="F2F2F2"/>
        <w:spacing w:line="360" w:lineRule="auto"/>
        <w:jc w:val="left"/>
        <w:textAlignment w:val="center"/>
        <w:rPr>
          <w:sz w:val="21"/>
        </w:rPr>
      </w:pPr>
      <w:r>
        <w:rPr>
          <w:sz w:val="21"/>
        </w:rPr>
        <w:t>【答案】(1)400</w:t>
      </w:r>
    </w:p>
    <w:p>
      <w:pPr>
        <w:shd w:val="clear" w:color="auto" w:fill="F2F2F2"/>
        <w:spacing w:line="360" w:lineRule="auto"/>
        <w:jc w:val="left"/>
        <w:textAlignment w:val="center"/>
        <w:rPr>
          <w:sz w:val="21"/>
        </w:rPr>
      </w:pPr>
      <w:r>
        <w:rPr>
          <w:sz w:val="21"/>
        </w:rPr>
        <w:t>(2)2</w:t>
      </w:r>
    </w:p>
    <w:p>
      <w:pPr>
        <w:shd w:val="clear" w:color="auto" w:fill="F2F2F2"/>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pict>
          <v:shape id="图片 100105" o:spid="_x0000_i1183" type="#_x0000_t75" alt="@@@71c5e3c66c144b8eac3c9696a4d66566" style="width:137.24pt;height:111.01pt" o:preferrelative="t" filled="f" stroked="f">
            <v:fill o:detectmouseclick="t"/>
            <v:imagedata r:id="rId254" o:title="@@@71c5e3c66c144b8eac3c9696a4d66566"/>
            <v:path o:extrusionok="f"/>
            <o:lock v:ext="edit" aspectratio="t"/>
          </v:shape>
        </w:pict>
      </w:r>
    </w:p>
    <w:p>
      <w:pPr>
        <w:shd w:val="clear" w:color="auto" w:fill="F2F2F2"/>
        <w:spacing w:line="360" w:lineRule="auto"/>
        <w:jc w:val="left"/>
        <w:textAlignment w:val="center"/>
        <w:rPr>
          <w:sz w:val="21"/>
        </w:rPr>
      </w:pPr>
      <w:r>
        <w:rPr>
          <w:sz w:val="21"/>
        </w:rPr>
        <w:t>(4)正</w:t>
      </w:r>
    </w:p>
    <w:p>
      <w:pPr>
        <w:shd w:val="clear" w:color="auto" w:fill="F2F2F2"/>
        <w:spacing w:line="360" w:lineRule="auto"/>
        <w:jc w:val="left"/>
        <w:textAlignment w:val="center"/>
        <w:rPr>
          <w:sz w:val="21"/>
        </w:rPr>
      </w:pPr>
      <w:r>
        <w:rPr>
          <w:sz w:val="21"/>
        </w:rPr>
        <w:t>(5)小明</w:t>
      </w:r>
    </w:p>
    <w:p>
      <w:pPr>
        <w:shd w:val="clear" w:color="auto" w:fill="F2F2F2"/>
        <w:spacing w:line="360" w:lineRule="auto"/>
        <w:jc w:val="left"/>
        <w:textAlignment w:val="center"/>
        <w:rPr>
          <w:rFonts w:ascii="Times New Roman" w:eastAsia="Times New Roman" w:hAnsi="Times New Roman" w:cs="Times New Roman"/>
          <w:i/>
          <w:sz w:val="21"/>
        </w:rPr>
      </w:pPr>
      <w:r>
        <w:rPr>
          <w:sz w:val="21"/>
        </w:rPr>
        <w:t>【详解】（1）由表格可知，重力</w:t>
      </w:r>
      <w:r>
        <w:rPr>
          <w:rFonts w:ascii="Times New Roman" w:eastAsia="Times New Roman" w:hAnsi="Times New Roman" w:cs="Times New Roman"/>
          <w:i/>
          <w:sz w:val="21"/>
        </w:rPr>
        <w:t>G</w:t>
      </w:r>
      <w:r>
        <w:rPr>
          <w:sz w:val="21"/>
        </w:rPr>
        <w:t>与质量</w:t>
      </w:r>
      <w:r>
        <w:rPr>
          <w:rFonts w:ascii="Times New Roman" w:eastAsia="Times New Roman" w:hAnsi="Times New Roman" w:cs="Times New Roman"/>
          <w:i/>
          <w:sz w:val="21"/>
        </w:rPr>
        <w:t>m</w:t>
      </w:r>
      <w:r>
        <w:rPr>
          <w:sz w:val="21"/>
        </w:rPr>
        <w:t>的关系为</w:t>
      </w:r>
      <w:r>
        <w:object>
          <v:shape id="Object 401" o:spid="_x0000_i1184" type="#_x0000_t75" alt="eqIdaa1da00eaee520f002dc8a69b9610870" style="width:46.6pt;height:12.42pt" o:ole="" o:preferrelative="t" filled="f" stroked="f">
            <v:stroke joinstyle="miter"/>
            <v:imagedata r:id="rId47" o:title="eqIdaa1da00eaee520f002dc8a69b9610870"/>
            <v:path o:extrusionok="f"/>
            <o:lock v:ext="edit" aspectratio="t"/>
          </v:shape>
          <o:OLEObject Type="Embed" ProgID="Equation.DSMT4" ShapeID="Object 401" DrawAspect="Content" ObjectID="_1234567994" r:id="rId255"/>
        </w:object>
      </w:r>
      <w:r>
        <w:rPr>
          <w:sz w:val="21"/>
        </w:rPr>
        <w:t>。当</w:t>
      </w:r>
      <w:r>
        <w:object>
          <v:shape id="Object 402" o:spid="_x0000_i1185" type="#_x0000_t75" alt="eqIdc8426f988080018f9883e3083038aa24" style="width:43.03pt;height:12.56pt" o:ole="" o:preferrelative="t" filled="f" stroked="f">
            <v:stroke joinstyle="miter"/>
            <v:imagedata r:id="rId49" o:title="eqIdc8426f988080018f9883e3083038aa24"/>
            <v:path o:extrusionok="f"/>
            <o:lock v:ext="edit" aspectratio="t"/>
          </v:shape>
          <o:OLEObject Type="Embed" ProgID="Equation.DSMT4" ShapeID="Object 402" DrawAspect="Content" ObjectID="_1234567995" r:id="rId256"/>
        </w:object>
      </w:r>
      <w:r>
        <w:rPr>
          <w:sz w:val="21"/>
        </w:rPr>
        <w:t>时，</w:t>
      </w:r>
      <w:r>
        <w:object>
          <v:shape id="Object 403" o:spid="_x0000_i1186" type="#_x0000_t75" alt="eqId20a3e912a6254a318368a562151e7f59" style="width:73.83pt;height:27.11pt" o:ole="" o:preferrelative="t" filled="f" stroked="f">
            <v:stroke joinstyle="miter"/>
            <v:imagedata r:id="rId257" o:title="eqId20a3e912a6254a318368a562151e7f59"/>
            <v:path o:extrusionok="f"/>
            <o:lock v:ext="edit" aspectratio="t"/>
          </v:shape>
          <o:OLEObject Type="Embed" ProgID="Equation.DSMT4" ShapeID="Object 403" DrawAspect="Content" ObjectID="_1234567996" r:id="rId258"/>
        </w:object>
      </w:r>
      <w:r>
        <w:rPr>
          <w:sz w:val="21"/>
        </w:rPr>
        <w:t>，因此表格空缺处填400。</w:t>
      </w:r>
    </w:p>
    <w:p>
      <w:pPr>
        <w:shd w:val="clear" w:color="auto" w:fill="F2F2F2"/>
        <w:spacing w:line="360" w:lineRule="auto"/>
        <w:jc w:val="left"/>
        <w:textAlignment w:val="center"/>
        <w:rPr>
          <w:sz w:val="21"/>
        </w:rPr>
      </w:pPr>
      <w:r>
        <w:rPr>
          <w:sz w:val="21"/>
        </w:rPr>
        <w:t>（2）图甲中弹簧测力计分度值为 0.2N，指针指向2.0N位置，示数为2.0N。</w:t>
      </w:r>
    </w:p>
    <w:p>
      <w:pPr>
        <w:shd w:val="clear" w:color="auto" w:fill="F2F2F2"/>
        <w:spacing w:line="360" w:lineRule="auto"/>
        <w:jc w:val="left"/>
        <w:textAlignment w:val="center"/>
        <w:rPr>
          <w:sz w:val="21"/>
        </w:rPr>
      </w:pPr>
      <w:r>
        <w:rPr>
          <w:sz w:val="21"/>
        </w:rPr>
        <w:t>（3）在图乙的坐标系中，依次描出5个点，用直线连接这些点（图像为过原点的倾斜直线），如图所示：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7" o:spid="_x0000_i1187" type="#_x0000_t75" alt="@@@b5edc748-f042-456d-9f0c-329d9de3171b" style="width:225pt;height:179.23pt" o:preferrelative="t" filled="f" stroked="f">
            <v:fill o:detectmouseclick="t"/>
            <v:imagedata r:id="rId259" o:title="@@@b5edc748-f042-456d-9f0c-329d9de3171b"/>
            <v:path o:extrusionok="f"/>
            <o:lock v:ext="edit" aspectratio="t"/>
          </v:shape>
        </w:pict>
      </w:r>
    </w:p>
    <w:p>
      <w:pPr>
        <w:shd w:val="clear" w:color="auto" w:fill="F2F2F2"/>
        <w:spacing w:line="360" w:lineRule="auto"/>
        <w:jc w:val="left"/>
        <w:textAlignment w:val="center"/>
        <w:rPr>
          <w:rFonts w:ascii="Times New Roman" w:eastAsia="Times New Roman" w:hAnsi="Times New Roman" w:cs="Times New Roman"/>
          <w:i/>
          <w:sz w:val="21"/>
        </w:rPr>
      </w:pPr>
      <w:r>
        <w:rPr>
          <w:sz w:val="21"/>
        </w:rPr>
        <w:t>（4）图像是过原点的直线，说明物体所受重力与质量成正比（</w:t>
      </w:r>
      <w:r>
        <w:object>
          <v:shape id="Object 404" o:spid="_x0000_i1188" type="#_x0000_t75" alt="eqIdc6cb75e0286f11f10697b0730e7bcdbc" style="width:35.16pt;height:13.91pt" o:ole="" o:preferrelative="t" filled="f" stroked="f">
            <v:stroke joinstyle="miter"/>
            <v:imagedata r:id="rId59" o:title="eqIdc6cb75e0286f11f10697b0730e7bcdbc"/>
            <v:path o:extrusionok="f"/>
            <o:lock v:ext="edit" aspectratio="t"/>
          </v:shape>
          <o:OLEObject Type="Embed" ProgID="Equation.DSMT4" ShapeID="Object 404" DrawAspect="Content" ObjectID="_1234567997" r:id="rId260"/>
        </w:object>
      </w:r>
      <w:r>
        <w:rPr>
          <w:sz w:val="21"/>
        </w:rPr>
        <w:t>，</w:t>
      </w:r>
      <w:r>
        <w:rPr>
          <w:rFonts w:ascii="Times New Roman" w:eastAsia="Times New Roman" w:hAnsi="Times New Roman" w:cs="Times New Roman"/>
          <w:i/>
          <w:sz w:val="21"/>
        </w:rPr>
        <w:t>g</w:t>
      </w:r>
      <w:r>
        <w:rPr>
          <w:sz w:val="21"/>
        </w:rPr>
        <w:t>为定值）。</w:t>
      </w:r>
    </w:p>
    <w:p>
      <w:pPr>
        <w:shd w:val="clear" w:color="auto" w:fill="F2F2F2"/>
        <w:spacing w:line="360" w:lineRule="auto"/>
        <w:jc w:val="left"/>
        <w:textAlignment w:val="center"/>
        <w:rPr>
          <w:sz w:val="21"/>
        </w:rPr>
      </w:pPr>
      <w:r>
        <w:rPr>
          <w:sz w:val="21"/>
        </w:rPr>
        <w:t>（5）小明的观点正确。实验需避免“偶然性”，测量钩码以外的物体（如不同材质的物体），能使实验结论更具普遍性。</w:t>
      </w:r>
    </w:p>
    <w:p>
      <w:pPr>
        <w:shd w:val="clear" w:color="auto" w:fill="auto"/>
        <w:spacing w:line="360" w:lineRule="auto"/>
        <w:jc w:val="left"/>
        <w:textAlignment w:val="center"/>
        <w:rPr>
          <w:sz w:val="21"/>
        </w:rPr>
      </w:pPr>
      <w:r>
        <w:rPr>
          <w:rFonts w:hint="eastAsia"/>
          <w:sz w:val="21"/>
          <w:lang w:val="en-US" w:eastAsia="zh-CN"/>
        </w:rPr>
        <w:t>18</w:t>
      </w:r>
      <w:r>
        <w:rPr>
          <w:sz w:val="21"/>
        </w:rPr>
        <w:t>．（24-25八年级下·全国·课后作业）为了探究重力的大小与质量的关系，小明用塑料袋装着质量不同的米，用电子秤测其质量，用液晶屏拉力器测其重力，如图甲、乙所示。实验数据记录如下表：（塑料袋质量忽略不计）</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9" o:spid="_x0000_i1189" type="#_x0000_t75" alt="@@@8d2639777cdc4187916f13922fed3626" style="width:146.98pt;height:141.76pt" o:preferrelative="t" filled="f" stroked="f">
            <v:fill o:detectmouseclick="t"/>
            <v:imagedata r:id="rId261" o:title="@@@8d2639777cdc4187916f13922fed3626"/>
            <v:path o:extrusionok="f"/>
            <o:lock v:ext="edit" aspectratio="t"/>
          </v:shape>
        </w:pic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80"/>
        <w:gridCol w:w="1380"/>
        <w:gridCol w:w="1380"/>
        <w:gridCol w:w="1380"/>
        <w:gridCol w:w="1380"/>
        <w:gridCol w:w="1380"/>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实验次序</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电子秤示数/g</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500</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拉力器示数/N</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0.98</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1.96</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2.94</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3.92</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4.90</w:t>
            </w:r>
          </w:p>
        </w:tc>
      </w:tr>
    </w:tbl>
    <w:p>
      <w:pPr>
        <w:shd w:val="clear" w:color="auto" w:fill="auto"/>
        <w:spacing w:line="360" w:lineRule="auto"/>
        <w:jc w:val="left"/>
        <w:textAlignment w:val="center"/>
        <w:rPr>
          <w:sz w:val="21"/>
        </w:rPr>
      </w:pPr>
      <w:r>
        <w:rPr>
          <w:sz w:val="21"/>
        </w:rPr>
        <w:t>(1)如图乙所示，利用液晶屏拉力器测量这袋米所受的重力，使液晶屏拉力器内弹簧伸长的力是________。</w:t>
      </w:r>
    </w:p>
    <w:p>
      <w:pPr>
        <w:shd w:val="clear" w:color="auto" w:fill="auto"/>
        <w:tabs>
          <w:tab w:val="left" w:pos="2078"/>
          <w:tab w:val="left" w:pos="4156"/>
          <w:tab w:val="left" w:pos="6234"/>
        </w:tabs>
        <w:spacing w:line="360" w:lineRule="auto"/>
        <w:ind w:left="380"/>
        <w:jc w:val="left"/>
        <w:textAlignment w:val="center"/>
        <w:rPr>
          <w:sz w:val="21"/>
        </w:rPr>
      </w:pPr>
      <w:r>
        <w:rPr>
          <w:sz w:val="21"/>
        </w:rPr>
        <w:t>A．米的重力</w:t>
      </w:r>
      <w:r>
        <w:rPr>
          <w:sz w:val="21"/>
        </w:rPr>
        <w:tab/>
      </w:r>
      <w:r>
        <w:rPr>
          <w:sz w:val="21"/>
        </w:rPr>
        <w:t>B．米和测力计的总重力</w:t>
      </w:r>
      <w:r>
        <w:rPr>
          <w:sz w:val="21"/>
        </w:rPr>
        <w:tab/>
      </w:r>
      <w:r>
        <w:rPr>
          <w:sz w:val="21"/>
        </w:rPr>
        <w:t>C．弹簧对米袋的拉力</w:t>
      </w:r>
      <w:r>
        <w:rPr>
          <w:sz w:val="21"/>
        </w:rPr>
        <w:tab/>
      </w:r>
      <w:r>
        <w:rPr>
          <w:sz w:val="21"/>
        </w:rPr>
        <w:t>D．米袋对弹簧的拉力</w:t>
      </w:r>
    </w:p>
    <w:p>
      <w:pPr>
        <w:shd w:val="clear" w:color="auto" w:fill="auto"/>
        <w:spacing w:line="360" w:lineRule="auto"/>
        <w:jc w:val="left"/>
        <w:textAlignment w:val="center"/>
        <w:rPr>
          <w:sz w:val="21"/>
        </w:rPr>
      </w:pPr>
      <w:r>
        <w:rPr>
          <w:sz w:val="21"/>
        </w:rPr>
        <w:t>(2)分析上表中数据可得：物体所受重力的大小与它的质量成</w:t>
      </w:r>
      <w:r>
        <w:rPr>
          <w:rFonts w:ascii="Times New Roman" w:eastAsia="Times New Roman" w:hAnsi="Times New Roman" w:cs="Times New Roman"/>
          <w:b w:val="0"/>
          <w:sz w:val="21"/>
          <w:u w:val="single"/>
        </w:rPr>
        <w:t xml:space="preserve">        </w:t>
      </w:r>
      <w:r>
        <w:rPr>
          <w:sz w:val="21"/>
        </w:rPr>
        <w:t>。下列数据处理方法可以得到此结论的是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A．计算每一次实验中重力的大小与质量的比值</w:t>
      </w:r>
    </w:p>
    <w:p>
      <w:pPr>
        <w:shd w:val="clear" w:color="auto" w:fill="auto"/>
        <w:spacing w:line="360" w:lineRule="auto"/>
        <w:jc w:val="left"/>
        <w:textAlignment w:val="center"/>
        <w:rPr>
          <w:sz w:val="21"/>
        </w:rPr>
      </w:pPr>
      <w:r>
        <w:rPr>
          <w:sz w:val="21"/>
        </w:rPr>
        <w:t>B．计算每一次实验中重力的大小与质量的乘积</w:t>
      </w:r>
    </w:p>
    <w:p>
      <w:pPr>
        <w:shd w:val="clear" w:color="auto" w:fill="auto"/>
        <w:spacing w:line="360" w:lineRule="auto"/>
        <w:jc w:val="left"/>
        <w:textAlignment w:val="center"/>
        <w:rPr>
          <w:sz w:val="21"/>
        </w:rPr>
      </w:pPr>
      <w:r>
        <w:rPr>
          <w:sz w:val="21"/>
        </w:rPr>
        <w:t>(3)分析表中数据可知：若米的质量为0.7kg，它受到的重力是</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(4)2025年4月24日17时17分，神舟二十号载人飞船顺利发射，国人备受鼓舞，小明希望有一天能在空间站做实验。他在空间站用同样的器材</w:t>
      </w:r>
      <w:r>
        <w:rPr>
          <w:rFonts w:ascii="Times New Roman" w:eastAsia="Times New Roman" w:hAnsi="Times New Roman" w:cs="Times New Roman"/>
          <w:b w:val="0"/>
          <w:sz w:val="21"/>
          <w:u w:val="single"/>
        </w:rPr>
        <w:t xml:space="preserve">        </w:t>
      </w:r>
      <w:r>
        <w:rPr>
          <w:sz w:val="21"/>
        </w:rPr>
        <w:t>（选填“能”或“不能”）完成该探究。</w:t>
      </w:r>
    </w:p>
    <w:p>
      <w:pPr>
        <w:shd w:val="clear" w:color="auto" w:fill="F2F2F2"/>
        <w:spacing w:line="360" w:lineRule="auto"/>
        <w:jc w:val="left"/>
        <w:textAlignment w:val="center"/>
        <w:rPr>
          <w:sz w:val="21"/>
        </w:rPr>
      </w:pPr>
      <w:r>
        <w:rPr>
          <w:sz w:val="21"/>
        </w:rPr>
        <w:t>【答案】(1)D</w:t>
      </w:r>
    </w:p>
    <w:p>
      <w:pPr>
        <w:shd w:val="clear" w:color="auto" w:fill="F2F2F2"/>
        <w:spacing w:line="360" w:lineRule="auto"/>
        <w:jc w:val="left"/>
        <w:textAlignment w:val="center"/>
        <w:rPr>
          <w:sz w:val="21"/>
        </w:rPr>
      </w:pPr>
      <w:r>
        <w:rPr>
          <w:sz w:val="21"/>
        </w:rPr>
        <w:t>(2)     正比     A</w:t>
      </w:r>
    </w:p>
    <w:p>
      <w:pPr>
        <w:shd w:val="clear" w:color="auto" w:fill="F2F2F2"/>
        <w:spacing w:line="360" w:lineRule="auto"/>
        <w:jc w:val="left"/>
        <w:textAlignment w:val="center"/>
        <w:rPr>
          <w:sz w:val="21"/>
        </w:rPr>
      </w:pPr>
      <w:r>
        <w:rPr>
          <w:sz w:val="21"/>
        </w:rPr>
        <w:t>(3)6.86</w:t>
      </w:r>
    </w:p>
    <w:p>
      <w:pPr>
        <w:shd w:val="clear" w:color="auto" w:fill="F2F2F2"/>
        <w:spacing w:line="360" w:lineRule="auto"/>
        <w:jc w:val="left"/>
        <w:textAlignment w:val="center"/>
        <w:rPr>
          <w:sz w:val="21"/>
        </w:rPr>
      </w:pPr>
      <w:r>
        <w:rPr>
          <w:sz w:val="21"/>
        </w:rPr>
        <w:t>(4)不能</w:t>
      </w:r>
    </w:p>
    <w:p>
      <w:pPr>
        <w:shd w:val="clear" w:color="auto" w:fill="F2F2F2"/>
        <w:spacing w:line="360" w:lineRule="auto"/>
        <w:jc w:val="left"/>
        <w:textAlignment w:val="center"/>
        <w:rPr>
          <w:sz w:val="21"/>
        </w:rPr>
      </w:pPr>
      <w:r>
        <w:rPr>
          <w:sz w:val="21"/>
        </w:rPr>
        <w:t>【详解】（1）米袋对拉力器的拉力（等于拉力器的示数）与拉力器对米袋的拉力是相互作用力，使测力计内弹簧伸长的力是米袋对弹簧的拉力，故ABC不符合题意，D符合题意。故选D。</w:t>
      </w:r>
    </w:p>
    <w:p>
      <w:pPr>
        <w:shd w:val="clear" w:color="auto" w:fill="F2F2F2"/>
        <w:spacing w:line="360" w:lineRule="auto"/>
        <w:jc w:val="left"/>
        <w:textAlignment w:val="center"/>
        <w:rPr>
          <w:sz w:val="21"/>
        </w:rPr>
      </w:pPr>
      <w:r>
        <w:rPr>
          <w:sz w:val="21"/>
        </w:rPr>
        <w:t>（2）[1][2]由表格中的数据得，计算每一次实验中重力的大小与质量的比值为</w:t>
      </w:r>
      <w:r>
        <w:object>
          <v:shape id="Object 405" o:spid="_x0000_i1190" type="#_x0000_t75" alt="eqId8a83b6acf06d347c537afa4dc2e54568" style="width:256.04pt;height:29pt" o:ole="" o:preferrelative="t" filled="f" stroked="f">
            <v:stroke joinstyle="miter"/>
            <v:imagedata r:id="rId262" o:title="eqId8a83b6acf06d347c537afa4dc2e54568"/>
            <v:path o:extrusionok="f"/>
            <o:lock v:ext="edit" aspectratio="t"/>
          </v:shape>
          <o:OLEObject Type="Embed" ProgID="Equation.DSMT4" ShapeID="Object 405" DrawAspect="Content" ObjectID="_1234567998" r:id="rId263"/>
        </w:object>
      </w:r>
      <w:r>
        <w:rPr>
          <w:sz w:val="21"/>
        </w:rPr>
        <w:t>由此可以得出结论：物体所受的重力与其质量成正比，故A符合题意，B不符合题意。故选A。</w:t>
      </w:r>
    </w:p>
    <w:p>
      <w:pPr>
        <w:shd w:val="clear" w:color="auto" w:fill="F2F2F2"/>
        <w:spacing w:line="360" w:lineRule="auto"/>
        <w:jc w:val="left"/>
        <w:textAlignment w:val="center"/>
        <w:rPr>
          <w:sz w:val="21"/>
        </w:rPr>
      </w:pPr>
      <w:r>
        <w:rPr>
          <w:sz w:val="21"/>
        </w:rPr>
        <w:t>（3）米受到的重力为</w:t>
      </w:r>
      <w:r>
        <w:object>
          <v:shape id="Object 406" o:spid="_x0000_i1191" type="#_x0000_t75" alt="eqId71a92961f8bcd63d93e723705f28ed4f" style="width:154pt;height:13.96pt" o:ole="" o:preferrelative="t" filled="f" stroked="f">
            <v:stroke joinstyle="miter"/>
            <v:imagedata r:id="rId74" o:title="eqId71a92961f8bcd63d93e723705f28ed4f"/>
            <v:path o:extrusionok="f"/>
            <o:lock v:ext="edit" aspectratio="t"/>
          </v:shape>
          <o:OLEObject Type="Embed" ProgID="Equation.DSMT4" ShapeID="Object 406" DrawAspect="Content" ObjectID="_1234567999" r:id="rId264"/>
        </w:object>
      </w:r>
      <w:r>
        <w:rPr>
          <w:sz w:val="21"/>
        </w:rPr>
        <w:t>。</w:t>
      </w:r>
    </w:p>
    <w:p>
      <w:pPr>
        <w:shd w:val="clear" w:color="auto" w:fill="F2F2F2"/>
        <w:spacing w:line="360" w:lineRule="auto"/>
        <w:jc w:val="left"/>
        <w:textAlignment w:val="center"/>
        <w:rPr>
          <w:sz w:val="21"/>
        </w:rPr>
      </w:pPr>
      <w:r>
        <w:rPr>
          <w:sz w:val="21"/>
        </w:rPr>
        <w:t>（4）由于太空中，物体处于失重状态，不受到重力作用，所以没法测出物体的重力，则无法完成该探究。</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五、计算题</w:t>
      </w:r>
    </w:p>
    <w:p>
      <w:pPr>
        <w:shd w:val="clear" w:color="auto" w:fill="auto"/>
        <w:spacing w:line="360" w:lineRule="auto"/>
        <w:jc w:val="left"/>
        <w:textAlignment w:val="center"/>
        <w:rPr>
          <w:sz w:val="21"/>
        </w:rPr>
      </w:pPr>
      <w:r>
        <w:rPr>
          <w:rFonts w:hint="eastAsia"/>
          <w:sz w:val="21"/>
          <w:lang w:val="en-US" w:eastAsia="zh-CN"/>
        </w:rPr>
        <w:t>19</w:t>
      </w:r>
      <w:r>
        <w:rPr>
          <w:sz w:val="21"/>
        </w:rPr>
        <w:t>．（24-25八年级下·江苏扬州·期中）3D打印可以用金属、塑料、陶瓷等材料打印出三维模型。某中学创客小组用某种塑料打印了一个空间站模型，如图所示。已知体积为</w:t>
      </w:r>
      <w:r>
        <w:object>
          <v:shape id="Object 407" o:spid="_x0000_i1192" type="#_x0000_t75" alt="eqId6e27056ede154934766801f02c32838e" style="width:29.92pt;height:14.15pt" o:ole="" o:preferrelative="t" filled="f" stroked="f">
            <v:stroke joinstyle="miter"/>
            <v:imagedata r:id="rId265" o:title="eqId6e27056ede154934766801f02c32838e"/>
            <v:path o:extrusionok="f"/>
            <o:lock v:ext="edit" aspectratio="t"/>
          </v:shape>
          <o:OLEObject Type="Embed" ProgID="Equation.DSMT4" ShapeID="Object 407" DrawAspect="Content" ObjectID="_1234568000" r:id="rId266"/>
        </w:object>
      </w:r>
      <w:r>
        <w:rPr>
          <w:sz w:val="21"/>
        </w:rPr>
        <w:t>的这种塑料的质量为</w:t>
      </w:r>
      <w:r>
        <w:object>
          <v:shape id="Object 408" o:spid="_x0000_i1193" type="#_x0000_t75" alt="eqId259da272849c76777e6a2d8c0b1d3a0d" style="width:19.36pt;height:14.05pt" o:ole="" o:preferrelative="t" filled="f" stroked="f">
            <v:stroke joinstyle="miter"/>
            <v:imagedata r:id="rId267" o:title="eqId259da272849c76777e6a2d8c0b1d3a0d"/>
            <v:path o:extrusionok="f"/>
            <o:lock v:ext="edit" aspectratio="t"/>
          </v:shape>
          <o:OLEObject Type="Embed" ProgID="Equation.DSMT4" ShapeID="Object 408" DrawAspect="Content" ObjectID="_1234568001" r:id="rId268"/>
        </w:object>
      </w:r>
      <w:r>
        <w:rPr>
          <w:sz w:val="21"/>
        </w:rPr>
        <w:t>。（</w:t>
      </w:r>
      <w:r>
        <w:rPr>
          <w:rFonts w:ascii="Times New Roman" w:eastAsia="Times New Roman" w:hAnsi="Times New Roman" w:cs="Times New Roman"/>
          <w:i/>
          <w:sz w:val="21"/>
        </w:rPr>
        <w:t>g</w:t>
      </w:r>
      <w:r>
        <w:rPr>
          <w:sz w:val="21"/>
        </w:rPr>
        <w:t>取</w:t>
      </w:r>
      <w:r>
        <w:object>
          <v:shape id="Object 409" o:spid="_x0000_i1194" type="#_x0000_t75" alt="eqId38b5894f70d6c11f30f556dadd9d7e67" style="width:36.92pt;height:15.15pt" o:ole="" o:preferrelative="t" filled="f" stroked="f">
            <v:stroke joinstyle="miter"/>
            <v:imagedata r:id="rId269" o:title="eqId38b5894f70d6c11f30f556dadd9d7e67"/>
            <v:path o:extrusionok="f"/>
            <o:lock v:ext="edit" aspectratio="t"/>
          </v:shape>
          <o:OLEObject Type="Embed" ProgID="Equation.DSMT4" ShapeID="Object 409" DrawAspect="Content" ObjectID="_1234568002" r:id="rId270"/>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1" o:spid="_x0000_i1195" type="#_x0000_t75" alt="@@@09cdd005-37b8-4642-9bcc-aba11573f16f" style="width:171pt;height:124.5pt" o:preferrelative="t" filled="f" stroked="f">
            <v:fill o:detectmouseclick="t"/>
            <v:imagedata r:id="rId271" o:title="@@@09cdd005-37b8-4642-9bcc-aba11573f16f"/>
            <v:path o:extrusionok="f"/>
            <o:lock v:ext="edit" aspectratio="t"/>
          </v:shape>
        </w:pict>
      </w:r>
    </w:p>
    <w:p>
      <w:pPr>
        <w:shd w:val="clear" w:color="auto" w:fill="auto"/>
        <w:spacing w:line="360" w:lineRule="auto"/>
        <w:jc w:val="left"/>
        <w:textAlignment w:val="center"/>
        <w:rPr>
          <w:sz w:val="21"/>
        </w:rPr>
      </w:pPr>
      <w:r>
        <w:rPr>
          <w:sz w:val="21"/>
        </w:rPr>
        <w:t>(1)</w:t>
      </w:r>
      <w:r>
        <w:object>
          <v:shape id="Object 410" o:spid="_x0000_i1196" type="#_x0000_t75" alt="eqId259da272849c76777e6a2d8c0b1d3a0d" style="width:19.36pt;height:14.05pt" o:ole="" o:preferrelative="t" filled="f" stroked="f">
            <v:stroke joinstyle="miter"/>
            <v:imagedata r:id="rId267" o:title="eqId259da272849c76777e6a2d8c0b1d3a0d"/>
            <v:path o:extrusionok="f"/>
            <o:lock v:ext="edit" aspectratio="t"/>
          </v:shape>
          <o:OLEObject Type="Embed" ProgID="Equation.DSMT4" ShapeID="Object 410" DrawAspect="Content" ObjectID="_1234568003" r:id="rId272"/>
        </w:object>
      </w:r>
      <w:r>
        <w:rPr>
          <w:sz w:val="21"/>
        </w:rPr>
        <w:t>的这种塑料，重多少N？</w:t>
      </w:r>
    </w:p>
    <w:p>
      <w:pPr>
        <w:shd w:val="clear" w:color="auto" w:fill="auto"/>
        <w:spacing w:line="360" w:lineRule="auto"/>
        <w:jc w:val="left"/>
        <w:textAlignment w:val="center"/>
        <w:rPr>
          <w:sz w:val="21"/>
        </w:rPr>
      </w:pPr>
      <w:r>
        <w:rPr>
          <w:sz w:val="21"/>
        </w:rPr>
        <w:t>(2)这种塑料的密度是多少</w:t>
      </w:r>
      <w:r>
        <w:object>
          <v:shape id="Object 411" o:spid="_x0000_i1197" type="#_x0000_t75" alt="eqId55a90e946d9f50227b79d74734a6275e" style="width:31.64pt;height:15.8pt" o:ole="" o:preferrelative="t" filled="f" stroked="f">
            <v:stroke joinstyle="miter"/>
            <v:imagedata r:id="rId273" o:title="eqId55a90e946d9f50227b79d74734a6275e"/>
            <v:path o:extrusionok="f"/>
            <o:lock v:ext="edit" aspectratio="t"/>
          </v:shape>
          <o:OLEObject Type="Embed" ProgID="Equation.DSMT4" ShapeID="Object 411" DrawAspect="Content" ObjectID="_1234568004" r:id="rId274"/>
        </w:object>
      </w:r>
      <w:r>
        <w:rPr>
          <w:sz w:val="21"/>
        </w:rPr>
        <w:t>？</w:t>
      </w:r>
    </w:p>
    <w:p>
      <w:pPr>
        <w:shd w:val="clear" w:color="auto" w:fill="auto"/>
        <w:spacing w:line="360" w:lineRule="auto"/>
        <w:jc w:val="left"/>
        <w:textAlignment w:val="center"/>
        <w:rPr>
          <w:sz w:val="21"/>
        </w:rPr>
      </w:pPr>
      <w:r>
        <w:rPr>
          <w:sz w:val="21"/>
        </w:rPr>
        <w:t>(3)若该空间站模型的体积为</w:t>
      </w:r>
      <w:r>
        <w:object>
          <v:shape id="Object 412" o:spid="_x0000_i1198" type="#_x0000_t75" alt="eqIdcbedcfb27911ae25c74fe3c27128d2cb" style="width:35.16pt;height:13.91pt" o:ole="" o:preferrelative="t" filled="f" stroked="f">
            <v:stroke joinstyle="miter"/>
            <v:imagedata r:id="rId275" o:title="eqIdcbedcfb27911ae25c74fe3c27128d2cb"/>
            <v:path o:extrusionok="f"/>
            <o:lock v:ext="edit" aspectratio="t"/>
          </v:shape>
          <o:OLEObject Type="Embed" ProgID="Equation.DSMT4" ShapeID="Object 412" DrawAspect="Content" ObjectID="_1234568005" r:id="rId276"/>
        </w:object>
      </w:r>
      <w:r>
        <w:rPr>
          <w:sz w:val="21"/>
        </w:rPr>
        <w:t>、质量为</w:t>
      </w:r>
      <w:r>
        <w:object>
          <v:shape id="Object 413" o:spid="_x0000_i1199" type="#_x0000_t75" alt="eqId809cc30866eebe834d9cf56cda4dd12d" style="width:19.36pt;height:14.5pt" o:ole="" o:preferrelative="t" filled="f" stroked="f">
            <v:stroke joinstyle="miter"/>
            <v:imagedata r:id="rId277" o:title="eqId809cc30866eebe834d9cf56cda4dd12d"/>
            <v:path o:extrusionok="f"/>
            <o:lock v:ext="edit" aspectratio="t"/>
          </v:shape>
          <o:OLEObject Type="Embed" ProgID="Equation.DSMT4" ShapeID="Object 413" DrawAspect="Content" ObjectID="_1234568006" r:id="rId278"/>
        </w:object>
      </w:r>
      <w:r>
        <w:rPr>
          <w:sz w:val="21"/>
        </w:rPr>
        <w:t>，请通过计算判断该模型是否为实心的？若是空心的，空心部分的体积为多少立方厘米？</w:t>
      </w:r>
    </w:p>
    <w:p>
      <w:pPr>
        <w:shd w:val="clear" w:color="auto" w:fill="F2F2F2"/>
        <w:spacing w:line="360" w:lineRule="auto"/>
        <w:jc w:val="left"/>
        <w:textAlignment w:val="center"/>
        <w:rPr>
          <w:sz w:val="21"/>
        </w:rPr>
      </w:pPr>
      <w:r>
        <w:rPr>
          <w:sz w:val="21"/>
        </w:rPr>
        <w:t>【答案】(1)</w:t>
      </w:r>
      <w:r>
        <w:object>
          <v:shape id="Object 414" o:spid="_x0000_i1200" type="#_x0000_t75" alt="eqId5f4f94750647ce38cbf578becab406b3" style="width:29.83pt;height:12.3pt" o:ole="" o:preferrelative="t" filled="f" stroked="f">
            <v:stroke joinstyle="miter"/>
            <v:imagedata r:id="rId279" o:title="eqId5f4f94750647ce38cbf578becab406b3"/>
            <v:path o:extrusionok="f"/>
            <o:lock v:ext="edit" aspectratio="t"/>
          </v:shape>
          <o:OLEObject Type="Embed" ProgID="Equation.DSMT4" ShapeID="Object 414" DrawAspect="Content" ObjectID="_1234568007" r:id="rId280"/>
        </w:object>
      </w:r>
    </w:p>
    <w:p>
      <w:pPr>
        <w:shd w:val="clear" w:color="auto" w:fill="F2F2F2"/>
        <w:spacing w:line="360" w:lineRule="auto"/>
        <w:jc w:val="left"/>
        <w:textAlignment w:val="center"/>
        <w:rPr>
          <w:sz w:val="21"/>
        </w:rPr>
      </w:pPr>
      <w:r>
        <w:rPr>
          <w:sz w:val="21"/>
        </w:rPr>
        <w:t>(2)</w:t>
      </w:r>
      <w:r>
        <w:object>
          <v:shape id="Object 415" o:spid="_x0000_i1201" type="#_x0000_t75" alt="eqId5251e67855468801caefdef96ca656d4" style="width:58.92pt;height:15pt" o:ole="" o:preferrelative="t" filled="f" stroked="f">
            <v:stroke joinstyle="miter"/>
            <v:imagedata r:id="rId281" o:title="eqId5251e67855468801caefdef96ca656d4"/>
            <v:path o:extrusionok="f"/>
            <o:lock v:ext="edit" aspectratio="t"/>
          </v:shape>
          <o:OLEObject Type="Embed" ProgID="Equation.DSMT4" ShapeID="Object 415" DrawAspect="Content" ObjectID="_1234568008" r:id="rId282"/>
        </w:object>
      </w:r>
    </w:p>
    <w:p>
      <w:pPr>
        <w:shd w:val="clear" w:color="auto" w:fill="F2F2F2"/>
        <w:spacing w:line="360" w:lineRule="auto"/>
        <w:jc w:val="left"/>
        <w:textAlignment w:val="center"/>
        <w:rPr>
          <w:sz w:val="21"/>
        </w:rPr>
      </w:pPr>
      <w:r>
        <w:rPr>
          <w:sz w:val="21"/>
        </w:rPr>
        <w:t>(3)空心的，空心体积为</w:t>
      </w:r>
      <w:r>
        <w:object>
          <v:shape id="Object 416" o:spid="_x0000_i1202" type="#_x0000_t75" alt="eqId7c487ec9ac60feb52986ecc7e3f817a1" style="width:34.23pt;height:14.4pt" o:ole="" o:preferrelative="t" filled="f" stroked="f">
            <v:stroke joinstyle="miter"/>
            <v:imagedata r:id="rId283" o:title="eqId7c487ec9ac60feb52986ecc7e3f817a1"/>
            <v:path o:extrusionok="f"/>
            <o:lock v:ext="edit" aspectratio="t"/>
          </v:shape>
          <o:OLEObject Type="Embed" ProgID="Equation.DSMT4" ShapeID="Object 416" DrawAspect="Content" ObjectID="_1234568009" r:id="rId284"/>
        </w:object>
      </w:r>
    </w:p>
    <w:p>
      <w:pPr>
        <w:shd w:val="clear" w:color="auto" w:fill="F2F2F2"/>
        <w:spacing w:line="360" w:lineRule="auto"/>
        <w:jc w:val="left"/>
        <w:textAlignment w:val="center"/>
        <w:rPr>
          <w:sz w:val="21"/>
        </w:rPr>
      </w:pPr>
      <w:r>
        <w:rPr>
          <w:sz w:val="21"/>
        </w:rPr>
        <w:t>【详解】（1）塑料的质量</w:t>
      </w:r>
      <w:r>
        <w:object>
          <v:shape id="Object 417" o:spid="_x0000_i1203" type="#_x0000_t75" alt="eqIdbafd6726f3158049de4d56b7b7418151" style="width:79.2pt;height:13.84pt" o:ole="" o:preferrelative="t" filled="f" stroked="f">
            <v:stroke joinstyle="miter"/>
            <v:imagedata r:id="rId285" o:title="eqIdbafd6726f3158049de4d56b7b7418151"/>
            <v:path o:extrusionok="f"/>
            <o:lock v:ext="edit" aspectratio="t"/>
          </v:shape>
          <o:OLEObject Type="Embed" ProgID="Equation.DSMT4" ShapeID="Object 417" DrawAspect="Content" ObjectID="_1234568010" r:id="rId286"/>
        </w:object>
      </w:r>
    </w:p>
    <w:p>
      <w:pPr>
        <w:shd w:val="clear" w:color="auto" w:fill="F2F2F2"/>
        <w:spacing w:line="360" w:lineRule="auto"/>
        <w:jc w:val="left"/>
        <w:textAlignment w:val="center"/>
        <w:rPr>
          <w:sz w:val="21"/>
        </w:rPr>
      </w:pPr>
      <w:r>
        <w:rPr>
          <w:sz w:val="21"/>
        </w:rPr>
        <w:t>塑料的重力</w:t>
      </w:r>
      <w:r>
        <w:object>
          <v:shape id="Object 418" o:spid="_x0000_i1204" type="#_x0000_t75" alt="eqId31422792068f5902f997da0c72fdf7d7" style="width:153.12pt;height:13.84pt" o:ole="" o:preferrelative="t" filled="f" stroked="f">
            <v:stroke joinstyle="miter"/>
            <v:imagedata r:id="rId287" o:title="eqId31422792068f5902f997da0c72fdf7d7"/>
            <v:path o:extrusionok="f"/>
            <o:lock v:ext="edit" aspectratio="t"/>
          </v:shape>
          <o:OLEObject Type="Embed" ProgID="Equation.DSMT4" ShapeID="Object 418" DrawAspect="Content" ObjectID="_1234568011" r:id="rId288"/>
        </w:object>
      </w:r>
    </w:p>
    <w:p>
      <w:pPr>
        <w:shd w:val="clear" w:color="auto" w:fill="F2F2F2"/>
        <w:spacing w:line="360" w:lineRule="auto"/>
        <w:jc w:val="left"/>
        <w:textAlignment w:val="center"/>
        <w:rPr>
          <w:sz w:val="21"/>
        </w:rPr>
      </w:pPr>
      <w:r>
        <w:rPr>
          <w:sz w:val="21"/>
        </w:rPr>
        <w:t>（2）塑料的密度</w:t>
      </w:r>
      <w:r>
        <w:object>
          <v:shape id="Object 419" o:spid="_x0000_i1205" type="#_x0000_t75" alt="eqId489d79831bf374131e93c0d9ef2fe875" style="width:194.44pt;height:27.24pt" o:ole="" o:preferrelative="t" filled="f" stroked="f">
            <v:stroke joinstyle="miter"/>
            <v:imagedata r:id="rId289" o:title="eqId489d79831bf374131e93c0d9ef2fe875"/>
            <v:path o:extrusionok="f"/>
            <o:lock v:ext="edit" aspectratio="t"/>
          </v:shape>
          <o:OLEObject Type="Embed" ProgID="Equation.DSMT4" ShapeID="Object 419" DrawAspect="Content" ObjectID="_1234568012" r:id="rId290"/>
        </w:object>
      </w:r>
    </w:p>
    <w:p>
      <w:pPr>
        <w:shd w:val="clear" w:color="auto" w:fill="F2F2F2"/>
        <w:spacing w:line="360" w:lineRule="auto"/>
        <w:jc w:val="left"/>
        <w:textAlignment w:val="center"/>
        <w:rPr>
          <w:sz w:val="21"/>
        </w:rPr>
      </w:pPr>
      <w:r>
        <w:rPr>
          <w:sz w:val="21"/>
        </w:rPr>
        <w:t>（3）根据题意，空间站模型的质量</w:t>
      </w:r>
      <w:r>
        <w:object>
          <v:shape id="Object 420" o:spid="_x0000_i1206" type="#_x0000_t75" alt="eqIdc1014ae2466d67470b78f9341162eaf7" style="width:50.12pt;height:16.69pt" o:ole="" o:preferrelative="t" filled="f" stroked="f">
            <v:stroke joinstyle="miter"/>
            <v:imagedata r:id="rId291" o:title="eqIdc1014ae2466d67470b78f9341162eaf7"/>
            <v:path o:extrusionok="f"/>
            <o:lock v:ext="edit" aspectratio="t"/>
          </v:shape>
          <o:OLEObject Type="Embed" ProgID="Equation.DSMT4" ShapeID="Object 420" DrawAspect="Content" ObjectID="_1234568013" r:id="rId292"/>
        </w:object>
      </w:r>
      <w:r>
        <w:rPr>
          <w:sz w:val="21"/>
        </w:rPr>
        <w:t>，体积</w:t>
      </w:r>
      <w:r>
        <w:object>
          <v:shape id="Object 421" o:spid="_x0000_i1207" type="#_x0000_t75" alt="eqId5b38391baf2e282b14b354f035b8a152" style="width:64.2pt;height:17.5pt" o:ole="" o:preferrelative="t" filled="f" stroked="f">
            <v:stroke joinstyle="miter"/>
            <v:imagedata r:id="rId293" o:title="eqId5b38391baf2e282b14b354f035b8a152"/>
            <v:path o:extrusionok="f"/>
            <o:lock v:ext="edit" aspectratio="t"/>
          </v:shape>
          <o:OLEObject Type="Embed" ProgID="Equation.DSMT4" ShapeID="Object 421" DrawAspect="Content" ObjectID="_1234568014" r:id="rId294"/>
        </w:object>
      </w:r>
      <w:r>
        <w:rPr>
          <w:sz w:val="21"/>
        </w:rPr>
        <w:t>。假设该模型是实心的，其所需塑料的体积为</w:t>
      </w:r>
      <w:r>
        <w:object>
          <v:shape id="Object 422" o:spid="_x0000_i1208" type="#_x0000_t75" alt="eqId31e0e570ee2f951e7af17e4718a72c86" style="width:20.2pt;height:16.56pt" o:ole="" o:preferrelative="t" filled="f" stroked="f">
            <v:stroke joinstyle="miter"/>
            <v:imagedata r:id="rId295" o:title="eqId31e0e570ee2f951e7af17e4718a72c86"/>
            <v:path o:extrusionok="f"/>
            <o:lock v:ext="edit" aspectratio="t"/>
          </v:shape>
          <o:OLEObject Type="Embed" ProgID="Equation.DSMT4" ShapeID="Object 422" DrawAspect="Content" ObjectID="_1234568015" r:id="rId296"/>
        </w:object>
      </w:r>
      <w:r>
        <w:rPr>
          <w:sz w:val="21"/>
        </w:rPr>
        <w:t>。根据密度公式</w:t>
      </w:r>
      <w:r>
        <w:object>
          <v:shape id="Object 423" o:spid="_x0000_i1209" type="#_x0000_t75" alt="eqIda3e8b5e08812f92622f79e7b17a5a78d" style="width:30.76pt;height:26.86pt" o:ole="" o:preferrelative="t" filled="f" stroked="f">
            <v:stroke joinstyle="miter"/>
            <v:imagedata r:id="rId158" o:title="eqIda3e8b5e08812f92622f79e7b17a5a78d"/>
            <v:path o:extrusionok="f"/>
            <o:lock v:ext="edit" aspectratio="t"/>
          </v:shape>
          <o:OLEObject Type="Embed" ProgID="Equation.DSMT4" ShapeID="Object 423" DrawAspect="Content" ObjectID="_1234568016" r:id="rId297"/>
        </w:object>
      </w:r>
      <w:r>
        <w:rPr>
          <w:sz w:val="21"/>
        </w:rPr>
        <w:t>可得</w:t>
      </w:r>
      <w:r>
        <w:object>
          <v:shape id="Object 424" o:spid="_x0000_i1210" type="#_x0000_t75" alt="eqId1c36a91cf7a8933628b621d8ac98960c" style="width:143.4pt;height:31pt" o:ole="" o:preferrelative="t" filled="f" stroked="f">
            <v:stroke joinstyle="miter"/>
            <v:imagedata r:id="rId298" o:title="eqId1c36a91cf7a8933628b621d8ac98960c"/>
            <v:path o:extrusionok="f"/>
            <o:lock v:ext="edit" aspectratio="t"/>
          </v:shape>
          <o:OLEObject Type="Embed" ProgID="Equation.DSMT4" ShapeID="Object 424" DrawAspect="Content" ObjectID="_1234568017" r:id="rId299"/>
        </w:object>
      </w:r>
    </w:p>
    <w:p>
      <w:pPr>
        <w:shd w:val="clear" w:color="auto" w:fill="F2F2F2"/>
        <w:spacing w:line="360" w:lineRule="auto"/>
        <w:jc w:val="left"/>
        <w:textAlignment w:val="center"/>
        <w:rPr>
          <w:sz w:val="21"/>
        </w:rPr>
      </w:pPr>
      <w:r>
        <w:rPr>
          <w:sz w:val="21"/>
        </w:rPr>
        <w:t>因为</w:t>
      </w:r>
      <w:r>
        <w:object>
          <v:shape id="Object 425" o:spid="_x0000_i1211" type="#_x0000_t75" alt="eqId7e51318e7c301f25ca47d03e08c84b64" style="width:49.24pt;height:16.56pt" o:ole="" o:preferrelative="t" filled="f" stroked="f">
            <v:stroke joinstyle="miter"/>
            <v:imagedata r:id="rId300" o:title="eqId7e51318e7c301f25ca47d03e08c84b64"/>
            <v:path o:extrusionok="f"/>
            <o:lock v:ext="edit" aspectratio="t"/>
          </v:shape>
          <o:OLEObject Type="Embed" ProgID="Equation.DSMT4" ShapeID="Object 425" DrawAspect="Content" ObjectID="_1234568018" r:id="rId301"/>
        </w:object>
      </w:r>
      <w:r>
        <w:rPr>
          <w:sz w:val="21"/>
        </w:rPr>
        <w:t>，所以该模型是空心的。空心部分的体积</w:t>
      </w:r>
      <w:r>
        <w:object>
          <v:shape id="Object 426" o:spid="_x0000_i1212" type="#_x0000_t75" alt="eqId301980c0f8acb731374a81833c6eef10" style="width:198.84pt;height:17.56pt" o:ole="" o:preferrelative="t" filled="f" stroked="f">
            <v:stroke joinstyle="miter"/>
            <v:imagedata r:id="rId302" o:title="eqId301980c0f8acb731374a81833c6eef10"/>
            <v:path o:extrusionok="f"/>
            <o:lock v:ext="edit" aspectratio="t"/>
          </v:shape>
          <o:OLEObject Type="Embed" ProgID="Equation.DSMT4" ShapeID="Object 426" DrawAspect="Content" ObjectID="_1234568019" r:id="rId303"/>
        </w:object>
      </w:r>
    </w:p>
    <w:p>
      <w:pPr>
        <w:shd w:val="clear" w:color="auto" w:fill="auto"/>
        <w:spacing w:line="360" w:lineRule="auto"/>
        <w:jc w:val="left"/>
        <w:textAlignment w:val="center"/>
        <w:rPr>
          <w:sz w:val="21"/>
        </w:rPr>
      </w:pPr>
      <w:r>
        <w:rPr>
          <w:rFonts w:hint="eastAsia"/>
          <w:sz w:val="21"/>
          <w:lang w:val="en-US" w:eastAsia="zh-CN"/>
        </w:rPr>
        <w:t>20</w:t>
      </w:r>
      <w:r>
        <w:rPr>
          <w:sz w:val="21"/>
        </w:rPr>
        <w:t>．（24-25八年级下·江苏常州·期中）大雪造成很多房屋垮塌，小明想知道屋顶的雪到底有多重，他找来器材进行了测量：（</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3" o:spid="_x0000_i1213" type="#_x0000_t75" alt="@@@fc6893b1-3294-407d-b0d1-f3e728acaa73" style="width:69pt;height:83.25pt" o:preferrelative="t" filled="f" stroked="f">
            <v:fill o:detectmouseclick="t"/>
            <v:imagedata r:id="rId304" o:title="@@@fc6893b1-3294-407d-b0d1-f3e728acaa73"/>
            <v:path o:extrusionok="f"/>
            <o:lock v:ext="edit" aspectratio="t"/>
          </v:shape>
        </w:pict>
      </w:r>
    </w:p>
    <w:p>
      <w:pPr>
        <w:shd w:val="clear" w:color="auto" w:fill="auto"/>
        <w:spacing w:line="360" w:lineRule="auto"/>
        <w:jc w:val="left"/>
        <w:textAlignment w:val="center"/>
        <w:rPr>
          <w:sz w:val="21"/>
        </w:rPr>
      </w:pPr>
      <w:r>
        <w:rPr>
          <w:sz w:val="21"/>
        </w:rPr>
        <w:t>(1)①用弹簧测力计测出空杯子重力为0.2N；</w:t>
      </w:r>
    </w:p>
    <w:p>
      <w:pPr>
        <w:shd w:val="clear" w:color="auto" w:fill="auto"/>
        <w:spacing w:line="360" w:lineRule="auto"/>
        <w:jc w:val="left"/>
        <w:textAlignment w:val="center"/>
        <w:rPr>
          <w:sz w:val="21"/>
        </w:rPr>
      </w:pPr>
      <w:r>
        <w:rPr>
          <w:sz w:val="21"/>
        </w:rPr>
        <w:t>②将杯子里装满水，用弹簧测力计测出总重如图，则水的重力为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③将杯子里装满雪的样品，用弹簧测力计测出总重为1.4N。杯中雪的样品体积是多少</w:t>
      </w:r>
      <w:r>
        <w:rPr>
          <w:rFonts w:ascii="Times New Roman" w:eastAsia="Times New Roman" w:hAnsi="Times New Roman" w:cs="Times New Roman"/>
          <w:b w:val="0"/>
          <w:sz w:val="21"/>
          <w:u w:val="single"/>
        </w:rPr>
        <w:t xml:space="preserve">       </w:t>
      </w:r>
      <w:r>
        <w:rPr>
          <w:sz w:val="21"/>
        </w:rPr>
        <w:t>cm</w:t>
      </w:r>
      <w:r>
        <w:rPr>
          <w:sz w:val="21"/>
          <w:vertAlign w:val="superscript"/>
        </w:rPr>
        <w:t>3</w:t>
      </w:r>
      <w:r>
        <w:rPr>
          <w:sz w:val="21"/>
        </w:rPr>
        <w:t>，雪的样品密度是多少</w:t>
      </w:r>
      <w:r>
        <w:rPr>
          <w:rFonts w:ascii="Times New Roman" w:eastAsia="Times New Roman" w:hAnsi="Times New Roman" w:cs="Times New Roman"/>
          <w:b w:val="0"/>
          <w:sz w:val="21"/>
          <w:u w:val="single"/>
        </w:rPr>
        <w:t xml:space="preserve">       </w:t>
      </w:r>
      <w:r>
        <w:rPr>
          <w:sz w:val="21"/>
        </w:rPr>
        <w:t>kg/m</w:t>
      </w:r>
      <w:r>
        <w:rPr>
          <w:sz w:val="21"/>
          <w:vertAlign w:val="superscript"/>
        </w:rPr>
        <w:t>3</w:t>
      </w:r>
      <w:r>
        <w:rPr>
          <w:sz w:val="21"/>
        </w:rPr>
        <w:t>？</w:t>
      </w:r>
    </w:p>
    <w:p>
      <w:pPr>
        <w:shd w:val="clear" w:color="auto" w:fill="auto"/>
        <w:spacing w:line="360" w:lineRule="auto"/>
        <w:jc w:val="left"/>
        <w:textAlignment w:val="center"/>
        <w:rPr>
          <w:sz w:val="21"/>
        </w:rPr>
      </w:pPr>
      <w:r>
        <w:rPr>
          <w:sz w:val="21"/>
        </w:rPr>
        <w:t>(2)若屋顶面积为200m</w:t>
      </w:r>
      <w:r>
        <w:rPr>
          <w:sz w:val="21"/>
          <w:vertAlign w:val="superscript"/>
        </w:rPr>
        <w:t>2</w:t>
      </w:r>
      <w:r>
        <w:rPr>
          <w:sz w:val="21"/>
        </w:rPr>
        <w:t>，雪的厚度为10cm，则屋顶雪的总重力是多少N？</w:t>
      </w:r>
    </w:p>
    <w:p>
      <w:pPr>
        <w:shd w:val="clear" w:color="auto" w:fill="F2F2F2"/>
        <w:spacing w:line="360" w:lineRule="auto"/>
        <w:jc w:val="left"/>
        <w:textAlignment w:val="center"/>
        <w:rPr>
          <w:sz w:val="21"/>
        </w:rPr>
      </w:pPr>
      <w:r>
        <w:rPr>
          <w:sz w:val="21"/>
        </w:rPr>
        <w:t>【答案】(1)     2     200</w:t>
      </w:r>
      <w:r>
        <w:rPr>
          <w:sz w:val="21"/>
          <w:szCs w:val="21"/>
        </w:rPr>
        <w:t>cm</w:t>
      </w:r>
      <w:r>
        <w:rPr>
          <w:sz w:val="21"/>
          <w:vertAlign w:val="superscript"/>
        </w:rPr>
        <w:t>3</w:t>
      </w:r>
      <w:r>
        <w:rPr>
          <w:sz w:val="21"/>
        </w:rPr>
        <w:t>/</w:t>
      </w:r>
      <w:r>
        <w:object>
          <v:shape id="Object 427" o:spid="_x0000_i1214" type="#_x0000_t75" alt="eqId5e8a6fed89aaf591f8407472983915d6" style="width:46.6pt;height:13.75pt" o:ole="" o:preferrelative="t" filled="f" stroked="f">
            <v:stroke joinstyle="miter"/>
            <v:imagedata r:id="rId305" o:title="eqId5e8a6fed89aaf591f8407472983915d6"/>
            <v:path o:extrusionok="f"/>
            <o:lock v:ext="edit" aspectratio="t"/>
          </v:shape>
          <o:OLEObject Type="Embed" ProgID="Equation.DSMT4" ShapeID="Object 427" DrawAspect="Content" ObjectID="_1234568020" r:id="rId306"/>
        </w:object>
      </w:r>
      <w:r>
        <w:rPr>
          <w:sz w:val="21"/>
        </w:rPr>
        <w:t xml:space="preserve">     </w:t>
      </w:r>
      <w:r>
        <w:object>
          <v:shape id="Object 428" o:spid="_x0000_i1215" type="#_x0000_t75" alt="eqIdf79c0009d4debfeacd2ffab1d780ed0f" style="width:63.36pt;height:15.8pt" o:ole="" o:preferrelative="t" filled="f" stroked="f">
            <v:stroke joinstyle="miter"/>
            <v:imagedata r:id="rId307" o:title="eqIdf79c0009d4debfeacd2ffab1d780ed0f"/>
            <v:path o:extrusionok="f"/>
            <o:lock v:ext="edit" aspectratio="t"/>
          </v:shape>
          <o:OLEObject Type="Embed" ProgID="Equation.DSMT4" ShapeID="Object 428" DrawAspect="Content" ObjectID="_1234568021" r:id="rId308"/>
        </w:object>
      </w:r>
    </w:p>
    <w:p>
      <w:pPr>
        <w:shd w:val="clear" w:color="auto" w:fill="F2F2F2"/>
        <w:spacing w:line="360" w:lineRule="auto"/>
        <w:jc w:val="left"/>
        <w:textAlignment w:val="center"/>
        <w:rPr>
          <w:sz w:val="21"/>
        </w:rPr>
      </w:pPr>
      <w:r>
        <w:rPr>
          <w:sz w:val="21"/>
        </w:rPr>
        <w:t>(2)</w:t>
      </w:r>
      <w:r>
        <w:object>
          <v:shape id="Object 429" o:spid="_x0000_i1216" type="#_x0000_t75" alt="eqId9f95eceeeb885648b0041b2d7f16371d" style="width:45.72pt;height:13.91pt" o:ole="" o:preferrelative="t" filled="f" stroked="f">
            <v:stroke joinstyle="miter"/>
            <v:imagedata r:id="rId309" o:title="eqId9f95eceeeb885648b0041b2d7f16371d"/>
            <v:path o:extrusionok="f"/>
            <o:lock v:ext="edit" aspectratio="t"/>
          </v:shape>
          <o:OLEObject Type="Embed" ProgID="Equation.DSMT4" ShapeID="Object 429" DrawAspect="Content" ObjectID="_1234568022" r:id="rId310"/>
        </w:object>
      </w:r>
    </w:p>
    <w:p>
      <w:pPr>
        <w:shd w:val="clear" w:color="auto" w:fill="F2F2F2"/>
        <w:spacing w:line="360" w:lineRule="auto"/>
        <w:jc w:val="left"/>
        <w:textAlignment w:val="center"/>
        <w:rPr>
          <w:sz w:val="21"/>
        </w:rPr>
      </w:pPr>
      <w:r>
        <w:rPr>
          <w:sz w:val="21"/>
        </w:rPr>
        <w:t>【详解】（1）[1]由图可知弹簧测力计分度值为0.2N，示数为2.2N，水的重力</w:t>
      </w:r>
      <w:r>
        <w:object>
          <v:shape id="Object 430" o:spid="_x0000_i1217" type="#_x0000_t75" alt="eqId1aec8f09c583785f7e819855e7e1c5dc" style="width:152.2pt;height:16.45pt" o:ole="" o:preferrelative="t" filled="f" stroked="f">
            <v:stroke joinstyle="miter"/>
            <v:imagedata r:id="rId311" o:title="eqId1aec8f09c583785f7e819855e7e1c5dc"/>
            <v:path o:extrusionok="f"/>
            <o:lock v:ext="edit" aspectratio="t"/>
          </v:shape>
          <o:OLEObject Type="Embed" ProgID="Equation.DSMT4" ShapeID="Object 430" DrawAspect="Content" ObjectID="_1234568023" r:id="rId312"/>
        </w:object>
      </w:r>
    </w:p>
    <w:p>
      <w:pPr>
        <w:shd w:val="clear" w:color="auto" w:fill="F2F2F2"/>
        <w:spacing w:line="360" w:lineRule="auto"/>
        <w:jc w:val="left"/>
        <w:textAlignment w:val="center"/>
        <w:rPr>
          <w:sz w:val="21"/>
        </w:rPr>
      </w:pPr>
      <w:r>
        <w:rPr>
          <w:sz w:val="21"/>
        </w:rPr>
        <w:t>[2]根据公式</w:t>
      </w:r>
      <w:r>
        <w:object>
          <v:shape id="Object 431" o:spid="_x0000_i1218" type="#_x0000_t75" alt="eqId252e0224f70fe945b1858bf11be20900" style="width:30.76pt;height:29.16pt" o:ole="" o:preferrelative="t" filled="f" stroked="f">
            <v:stroke joinstyle="miter"/>
            <v:imagedata r:id="rId313" o:title="eqId252e0224f70fe945b1858bf11be20900"/>
            <v:path o:extrusionok="f"/>
            <o:lock v:ext="edit" aspectratio="t"/>
          </v:shape>
          <o:OLEObject Type="Embed" ProgID="Equation.DSMT4" ShapeID="Object 431" DrawAspect="Content" ObjectID="_1234568024" r:id="rId314"/>
        </w:object>
      </w:r>
      <w:r>
        <w:rPr>
          <w:sz w:val="21"/>
        </w:rPr>
        <w:t>可知，水的质量为</w:t>
      </w:r>
      <w:r>
        <w:object>
          <v:shape id="Object 432" o:spid="_x0000_i1219" type="#_x0000_t75" alt="eqIdde2465943b486f395ad40a496d199e2d" style="width:126.72pt;height:29.71pt" o:ole="" o:preferrelative="t" filled="f" stroked="f">
            <v:stroke joinstyle="miter"/>
            <v:imagedata r:id="rId315" o:title="eqIdde2465943b486f395ad40a496d199e2d"/>
            <v:path o:extrusionok="f"/>
            <o:lock v:ext="edit" aspectratio="t"/>
          </v:shape>
          <o:OLEObject Type="Embed" ProgID="Equation.DSMT4" ShapeID="Object 432" DrawAspect="Content" ObjectID="_1234568025" r:id="rId316"/>
        </w:object>
      </w:r>
    </w:p>
    <w:p>
      <w:pPr>
        <w:shd w:val="clear" w:color="auto" w:fill="F2F2F2"/>
        <w:spacing w:line="360" w:lineRule="auto"/>
        <w:jc w:val="left"/>
        <w:textAlignment w:val="center"/>
        <w:rPr>
          <w:sz w:val="21"/>
        </w:rPr>
      </w:pPr>
      <w:r>
        <w:rPr>
          <w:sz w:val="21"/>
        </w:rPr>
        <w:t>根据公式</w:t>
      </w:r>
      <w:r>
        <w:object>
          <v:shape id="Object 433" o:spid="_x0000_i1220" type="#_x0000_t75" alt="eqIda3e8b5e08812f92622f79e7b17a5a78d" style="width:30.76pt;height:26.86pt" o:ole="" o:preferrelative="t" filled="f" stroked="f">
            <v:stroke joinstyle="miter"/>
            <v:imagedata r:id="rId158" o:title="eqIda3e8b5e08812f92622f79e7b17a5a78d"/>
            <v:path o:extrusionok="f"/>
            <o:lock v:ext="edit" aspectratio="t"/>
          </v:shape>
          <o:OLEObject Type="Embed" ProgID="Equation.DSMT4" ShapeID="Object 433" DrawAspect="Content" ObjectID="_1234568026" r:id="rId317"/>
        </w:object>
      </w:r>
      <w:r>
        <w:rPr>
          <w:sz w:val="21"/>
        </w:rPr>
        <w:t>可知，水的体积为</w:t>
      </w:r>
      <w:r>
        <w:object>
          <v:shape id="Object 434" o:spid="_x0000_i1221" type="#_x0000_t75" alt="eqId2829b96964b626089b5524aad3448db4" style="width:205.92pt;height:31.64pt" o:ole="" o:preferrelative="t" filled="f" stroked="f">
            <v:stroke joinstyle="miter"/>
            <v:imagedata r:id="rId318" o:title="eqId2829b96964b626089b5524aad3448db4"/>
            <v:path o:extrusionok="f"/>
            <o:lock v:ext="edit" aspectratio="t"/>
          </v:shape>
          <o:OLEObject Type="Embed" ProgID="Equation.DSMT4" ShapeID="Object 434" DrawAspect="Content" ObjectID="_1234568027" r:id="rId319"/>
        </w:object>
      </w:r>
    </w:p>
    <w:p>
      <w:pPr>
        <w:shd w:val="clear" w:color="auto" w:fill="F2F2F2"/>
        <w:spacing w:line="360" w:lineRule="auto"/>
        <w:jc w:val="left"/>
        <w:textAlignment w:val="center"/>
        <w:rPr>
          <w:sz w:val="21"/>
        </w:rPr>
      </w:pPr>
      <w:r>
        <w:rPr>
          <w:sz w:val="21"/>
        </w:rPr>
        <w:t>因为杯子装满水和装满雪时体积相等，所以雪的样品体积</w:t>
      </w:r>
      <w:r>
        <w:object>
          <v:shape id="Object 435" o:spid="_x0000_i1222" type="#_x0000_t75" alt="eqId6c9cec40208e463593c7173fe8290fa7" style="width:80.92pt;height:17.7pt" o:ole="" o:preferrelative="t" filled="f" stroked="f">
            <v:stroke joinstyle="miter"/>
            <v:imagedata r:id="rId320" o:title="eqId6c9cec40208e463593c7173fe8290fa7"/>
            <v:path o:extrusionok="f"/>
            <o:lock v:ext="edit" aspectratio="t"/>
          </v:shape>
          <o:OLEObject Type="Embed" ProgID="Equation.DSMT4" ShapeID="Object 435" DrawAspect="Content" ObjectID="_1234568028" r:id="rId321"/>
        </w:object>
      </w:r>
    </w:p>
    <w:p>
      <w:pPr>
        <w:shd w:val="clear" w:color="auto" w:fill="F2F2F2"/>
        <w:spacing w:line="360" w:lineRule="auto"/>
        <w:jc w:val="left"/>
        <w:textAlignment w:val="center"/>
        <w:rPr>
          <w:sz w:val="21"/>
        </w:rPr>
      </w:pPr>
      <w:r>
        <w:rPr>
          <w:sz w:val="21"/>
        </w:rPr>
        <w:t>[3]雪的质量为</w:t>
      </w:r>
      <w:r>
        <w:object>
          <v:shape id="Object 436" o:spid="_x0000_i1223" type="#_x0000_t75" alt="eqId9cd521f3ed0d570cd005b3b9ef8bef1d" style="width:146.96pt;height:29.64pt" o:ole="" o:preferrelative="t" filled="f" stroked="f">
            <v:stroke joinstyle="miter"/>
            <v:imagedata r:id="rId322" o:title="eqId9cd521f3ed0d570cd005b3b9ef8bef1d"/>
            <v:path o:extrusionok="f"/>
            <o:lock v:ext="edit" aspectratio="t"/>
          </v:shape>
          <o:OLEObject Type="Embed" ProgID="Equation.DSMT4" ShapeID="Object 436" DrawAspect="Content" ObjectID="_1234568029" r:id="rId323"/>
        </w:object>
      </w:r>
    </w:p>
    <w:p>
      <w:pPr>
        <w:shd w:val="clear" w:color="auto" w:fill="F2F2F2"/>
        <w:spacing w:line="360" w:lineRule="auto"/>
        <w:jc w:val="left"/>
        <w:textAlignment w:val="center"/>
        <w:rPr>
          <w:sz w:val="21"/>
        </w:rPr>
      </w:pPr>
      <w:r>
        <w:rPr>
          <w:sz w:val="21"/>
        </w:rPr>
        <w:t>雪的样品密度为</w:t>
      </w:r>
      <w:r>
        <w:object>
          <v:shape id="Object 437" o:spid="_x0000_i1224" type="#_x0000_t75" alt="eqIda5a06061d880e091b374f3e0857b2608" style="width:173.36pt;height:31.64pt" o:ole="" o:preferrelative="t" filled="f" stroked="f">
            <v:stroke joinstyle="miter"/>
            <v:imagedata r:id="rId324" o:title="eqIda5a06061d880e091b374f3e0857b2608"/>
            <v:path o:extrusionok="f"/>
            <o:lock v:ext="edit" aspectratio="t"/>
          </v:shape>
          <o:OLEObject Type="Embed" ProgID="Equation.DSMT4" ShapeID="Object 437" DrawAspect="Content" ObjectID="_1234568030" r:id="rId325"/>
        </w:object>
      </w:r>
    </w:p>
    <w:p>
      <w:pPr>
        <w:shd w:val="clear" w:color="auto" w:fill="F2F2F2"/>
        <w:spacing w:line="360" w:lineRule="auto"/>
        <w:jc w:val="left"/>
        <w:textAlignment w:val="center"/>
        <w:rPr>
          <w:sz w:val="21"/>
        </w:rPr>
      </w:pPr>
      <w:r>
        <w:rPr>
          <w:sz w:val="21"/>
        </w:rPr>
        <w:t>（2）屋顶雪的体积</w:t>
      </w:r>
      <w:r>
        <w:object>
          <v:shape id="Object 438" o:spid="_x0000_i1225" type="#_x0000_t75" alt="eqIdec2c7d2373f8ecf5ec1f4f5978f15aef" style="width:132.79pt;height:13.96pt" o:ole="" o:preferrelative="t" filled="f" stroked="f">
            <v:stroke joinstyle="miter"/>
            <v:imagedata r:id="rId326" o:title="eqIdec2c7d2373f8ecf5ec1f4f5978f15aef"/>
            <v:path o:extrusionok="f"/>
            <o:lock v:ext="edit" aspectratio="t"/>
          </v:shape>
          <o:OLEObject Type="Embed" ProgID="Equation.DSMT4" ShapeID="Object 438" DrawAspect="Content" ObjectID="_1234568031" r:id="rId327"/>
        </w:object>
      </w:r>
    </w:p>
    <w:p>
      <w:pPr>
        <w:shd w:val="clear" w:color="auto" w:fill="F2F2F2"/>
        <w:spacing w:line="360" w:lineRule="auto"/>
        <w:jc w:val="left"/>
        <w:textAlignment w:val="center"/>
        <w:rPr>
          <w:sz w:val="21"/>
        </w:rPr>
      </w:pPr>
      <w:r>
        <w:rPr>
          <w:sz w:val="21"/>
        </w:rPr>
        <w:t>雪的质量为</w:t>
      </w:r>
      <w:r>
        <w:object>
          <v:shape id="Object 439" o:spid="_x0000_i1226" type="#_x0000_t75" alt="eqId08d6bde3d93a04ae0448b40f996b116f" style="width:217.36pt;height:17.8pt" o:ole="" o:preferrelative="t" filled="f" stroked="f">
            <v:stroke joinstyle="miter"/>
            <v:imagedata r:id="rId328" o:title="eqId08d6bde3d93a04ae0448b40f996b116f"/>
            <v:path o:extrusionok="f"/>
            <o:lock v:ext="edit" aspectratio="t"/>
          </v:shape>
          <o:OLEObject Type="Embed" ProgID="Equation.DSMT4" ShapeID="Object 439" DrawAspect="Content" ObjectID="_1234568032" r:id="rId329"/>
        </w:object>
      </w:r>
    </w:p>
    <w:p>
      <w:pPr>
        <w:shd w:val="clear" w:color="auto" w:fill="F2F2F2"/>
        <w:spacing w:line="360" w:lineRule="auto"/>
        <w:jc w:val="left"/>
        <w:textAlignment w:val="center"/>
        <w:rPr>
          <w:sz w:val="21"/>
        </w:rPr>
      </w:pPr>
      <w:r>
        <w:rPr>
          <w:sz w:val="21"/>
        </w:rPr>
        <w:t>屋顶雪的总重力</w:t>
      </w:r>
      <w:r>
        <w:object>
          <v:shape id="Object 440" o:spid="_x0000_i1227" type="#_x0000_t75" alt="eqIdef38d3f6f738a0029ec8e2fd84a3f7a0" style="width:212.96pt;height:17.7pt" o:ole="" o:preferrelative="t" filled="f" stroked="f">
            <v:stroke joinstyle="miter"/>
            <v:imagedata r:id="rId330" o:title="eqIdef38d3f6f738a0029ec8e2fd84a3f7a0"/>
            <v:path o:extrusionok="f"/>
            <o:lock v:ext="edit" aspectratio="t"/>
          </v:shape>
          <o:OLEObject Type="Embed" ProgID="Equation.DSMT4" ShapeID="Object 440" DrawAspect="Content" ObjectID="_1234568033" r:id="rId331"/>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六、综合题</w:t>
      </w:r>
    </w:p>
    <w:p>
      <w:pPr>
        <w:shd w:val="clear" w:color="auto" w:fill="auto"/>
        <w:spacing w:line="360" w:lineRule="auto"/>
        <w:jc w:val="left"/>
        <w:textAlignment w:val="center"/>
        <w:rPr>
          <w:sz w:val="21"/>
        </w:rPr>
      </w:pPr>
      <w:r>
        <w:rPr>
          <w:rFonts w:hint="eastAsia"/>
          <w:sz w:val="21"/>
          <w:lang w:val="en-US" w:eastAsia="zh-CN"/>
        </w:rPr>
        <w:t>21</w:t>
      </w:r>
      <w:r>
        <w:rPr>
          <w:sz w:val="21"/>
        </w:rPr>
        <w:t>．（24-25八年级下·江苏苏州·期中）这是人类探索月球的历史性时刻！2024年6月2日清晨，嫦娥六号成功着陆月球背面，开启人类探测器首次在月球背面实施的样品采集任务。</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5" o:spid="_x0000_i1228" type="#_x0000_t75" alt="@@@737c112a-c176-4fd3-a895-f405eab25b9a" style="width:273pt;height:115.5pt" o:preferrelative="t" filled="f" stroked="f">
            <v:fill o:detectmouseclick="t"/>
            <v:imagedata r:id="rId332" o:title="@@@737c112a-c176-4fd3-a895-f405eab25b9a"/>
            <v:path o:extrusionok="f"/>
            <o:lock v:ext="edit" aspectratio="t"/>
          </v:shape>
        </w:pict>
      </w:r>
      <w:r>
        <w:rPr>
          <w:rFonts w:ascii="Times New Roman" w:eastAsia="Times New Roman" w:hAnsi="Times New Roman" w:cs="Times New Roman"/>
          <w:strike w:val="0"/>
          <w:kern w:val="0"/>
          <w:sz w:val="24"/>
          <w:szCs w:val="24"/>
          <w:u w:val="none"/>
        </w:rPr>
        <w:pict>
          <v:shape id="图片 100117" o:spid="_x0000_i1229" type="#_x0000_t75" alt="@@@aeeb96c2-9f11-403f-9ffd-ae161e77f9c4" style="width:258pt;height:117pt" o:preferrelative="t" filled="f" stroked="f">
            <v:fill o:detectmouseclick="t"/>
            <v:imagedata r:id="rId333" o:title="@@@aeeb96c2-9f11-403f-9ffd-ae161e77f9c4"/>
            <v:path o:extrusionok="f"/>
            <o:lock v:ext="edit" aspectratio="t"/>
          </v:shape>
        </w:pict>
      </w:r>
    </w:p>
    <w:p>
      <w:pPr>
        <w:shd w:val="clear" w:color="auto" w:fill="auto"/>
        <w:spacing w:line="360" w:lineRule="auto"/>
        <w:jc w:val="left"/>
        <w:textAlignment w:val="center"/>
        <w:rPr>
          <w:sz w:val="21"/>
        </w:rPr>
      </w:pPr>
      <w:r>
        <w:rPr>
          <w:sz w:val="21"/>
        </w:rPr>
        <w:t>(1)如图甲，探测器进入月球轨道接近匀速圆周绕月飞行时，其运动状态</w:t>
      </w:r>
      <w:r>
        <w:rPr>
          <w:rFonts w:ascii="Times New Roman" w:eastAsia="Times New Roman" w:hAnsi="Times New Roman" w:cs="Times New Roman"/>
          <w:b w:val="0"/>
          <w:sz w:val="21"/>
          <w:u w:val="single"/>
        </w:rPr>
        <w:t xml:space="preserve">          </w:t>
      </w:r>
      <w:r>
        <w:rPr>
          <w:sz w:val="21"/>
        </w:rPr>
        <w:t>（不变/发生改变）。</w:t>
      </w:r>
    </w:p>
    <w:p>
      <w:pPr>
        <w:shd w:val="clear" w:color="auto" w:fill="auto"/>
        <w:spacing w:line="360" w:lineRule="auto"/>
        <w:jc w:val="left"/>
        <w:textAlignment w:val="center"/>
        <w:rPr>
          <w:sz w:val="21"/>
        </w:rPr>
      </w:pPr>
      <w:r>
        <w:rPr>
          <w:sz w:val="21"/>
        </w:rPr>
        <w:t>(2)着陆前，着上（着陆器和上升器）组合体在距离月面约15</w:t>
      </w:r>
      <w:r>
        <w:object>
          <v:shape id="Object 441" o:spid="_x0000_i1230" type="#_x0000_t75" alt="eqIde5fe30c67ac20cd4e8b9cc2d0d420a7b" style="width:16.69pt;height:11.4pt" o:ole="" o:preferrelative="t" filled="f" stroked="f">
            <v:stroke joinstyle="miter"/>
            <v:imagedata r:id="rId334" o:title="eqIde5fe30c67ac20cd4e8b9cc2d0d420a7b"/>
            <v:path o:extrusionok="f"/>
            <o:lock v:ext="edit" aspectratio="t"/>
          </v:shape>
          <o:OLEObject Type="Embed" ProgID="Equation.DSMT4" ShapeID="Object 441" DrawAspect="Content" ObjectID="_1234568034" r:id="rId335"/>
        </w:object>
      </w:r>
      <w:r>
        <w:rPr>
          <w:sz w:val="21"/>
        </w:rPr>
        <w:t>处启动变推力发动机，速度逐步从1.6</w:t>
      </w:r>
      <w:r>
        <w:object>
          <v:shape id="Object 442" o:spid="_x0000_i1231" type="#_x0000_t75" alt="eqId64a951688a79345aedea9e992237990e" style="width:25.5pt;height:11.41pt" o:ole="" o:preferrelative="t" filled="f" stroked="f">
            <v:stroke joinstyle="miter"/>
            <v:imagedata r:id="rId336" o:title="eqId64a951688a79345aedea9e992237990e"/>
            <v:path o:extrusionok="f"/>
            <o:lock v:ext="edit" aspectratio="t"/>
          </v:shape>
          <o:OLEObject Type="Embed" ProgID="Equation.DSMT4" ShapeID="Object 442" DrawAspect="Content" ObjectID="_1234568035" r:id="rId337"/>
        </w:object>
      </w:r>
      <w:r>
        <w:rPr>
          <w:sz w:val="21"/>
        </w:rPr>
        <w:t>降为0，在距月面约100m处悬停（图乙）；检测到着陆区无障碍后，开始缓速垂直下降，即将到达月面时关闭变推力发动机，在月球重力作用下着陆。不同于地球着陆，月球上没有空气，无法通过降落伞的阻力来减速；变推力发动机启动后，向</w:t>
      </w:r>
      <w:r>
        <w:rPr>
          <w:rFonts w:ascii="Times New Roman" w:eastAsia="Times New Roman" w:hAnsi="Times New Roman" w:cs="Times New Roman"/>
          <w:b w:val="0"/>
          <w:sz w:val="21"/>
          <w:u w:val="single"/>
        </w:rPr>
        <w:t xml:space="preserve">           </w:t>
      </w:r>
      <w:r>
        <w:rPr>
          <w:sz w:val="21"/>
        </w:rPr>
        <w:t>（运动方向/运动的相反方向）喷射高速气体，同时使着上组合体获得制动力，这是利用了</w:t>
      </w:r>
      <w:r>
        <w:rPr>
          <w:rFonts w:ascii="Times New Roman" w:eastAsia="Times New Roman" w:hAnsi="Times New Roman" w:cs="Times New Roman"/>
          <w:b w:val="0"/>
          <w:sz w:val="21"/>
          <w:u w:val="single"/>
        </w:rPr>
        <w:t xml:space="preserve">             </w:t>
      </w:r>
      <w:r>
        <w:rPr>
          <w:sz w:val="21"/>
        </w:rPr>
        <w:t>的原理。</w:t>
      </w:r>
    </w:p>
    <w:p>
      <w:pPr>
        <w:shd w:val="clear" w:color="auto" w:fill="auto"/>
        <w:spacing w:line="360" w:lineRule="auto"/>
        <w:jc w:val="left"/>
        <w:textAlignment w:val="center"/>
        <w:rPr>
          <w:sz w:val="21"/>
        </w:rPr>
      </w:pPr>
      <w:r>
        <w:rPr>
          <w:sz w:val="21"/>
        </w:rPr>
        <w:t>(3)6月4日，“蟾宫”挖宝后，一面由玄武岩熔融拉丝技术制成的五星红旗在月球上成功展开！熔化后的岩石能被拉制成比头发还细的丝，表明力可以改变物体的</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(4)同一物体在月球上所受重力是其在地球上所受重力的六分之一。变推力发动机最大能提供7500N的推力，此推力相当于质量为</w:t>
      </w:r>
      <w:r>
        <w:rPr>
          <w:rFonts w:ascii="Times New Roman" w:eastAsia="Times New Roman" w:hAnsi="Times New Roman" w:cs="Times New Roman"/>
          <w:b w:val="0"/>
          <w:sz w:val="21"/>
          <w:u w:val="single"/>
        </w:rPr>
        <w:t xml:space="preserve">        </w:t>
      </w:r>
      <w:r>
        <w:rPr>
          <w:sz w:val="21"/>
        </w:rPr>
        <w:t>的物体在月球上所受的重力。</w:t>
      </w:r>
    </w:p>
    <w:p>
      <w:pPr>
        <w:shd w:val="clear" w:color="auto" w:fill="F2F2F2"/>
        <w:spacing w:line="360" w:lineRule="auto"/>
        <w:jc w:val="left"/>
        <w:textAlignment w:val="center"/>
        <w:rPr>
          <w:sz w:val="21"/>
        </w:rPr>
      </w:pPr>
      <w:r>
        <w:rPr>
          <w:sz w:val="21"/>
        </w:rPr>
        <w:t>【答案】(1)发生改变</w:t>
      </w:r>
    </w:p>
    <w:p>
      <w:pPr>
        <w:shd w:val="clear" w:color="auto" w:fill="F2F2F2"/>
        <w:spacing w:line="360" w:lineRule="auto"/>
        <w:jc w:val="left"/>
        <w:textAlignment w:val="center"/>
        <w:rPr>
          <w:sz w:val="21"/>
        </w:rPr>
      </w:pPr>
      <w:r>
        <w:rPr>
          <w:sz w:val="21"/>
        </w:rPr>
        <w:t>(2)     运动方向     力的作用是相互的</w:t>
      </w:r>
    </w:p>
    <w:p>
      <w:pPr>
        <w:shd w:val="clear" w:color="auto" w:fill="F2F2F2"/>
        <w:spacing w:line="360" w:lineRule="auto"/>
        <w:jc w:val="left"/>
        <w:textAlignment w:val="center"/>
        <w:rPr>
          <w:sz w:val="21"/>
        </w:rPr>
      </w:pPr>
      <w:r>
        <w:rPr>
          <w:sz w:val="21"/>
        </w:rPr>
        <w:t>(3)形状</w:t>
      </w:r>
    </w:p>
    <w:p>
      <w:pPr>
        <w:shd w:val="clear" w:color="auto" w:fill="F2F2F2"/>
        <w:spacing w:line="360" w:lineRule="auto"/>
        <w:jc w:val="left"/>
        <w:textAlignment w:val="center"/>
        <w:rPr>
          <w:sz w:val="21"/>
        </w:rPr>
      </w:pPr>
      <w:r>
        <w:rPr>
          <w:sz w:val="21"/>
        </w:rPr>
        <w:t>(4)4500kg</w:t>
      </w:r>
    </w:p>
    <w:p>
      <w:pPr>
        <w:shd w:val="clear" w:color="auto" w:fill="F2F2F2"/>
        <w:spacing w:line="360" w:lineRule="auto"/>
        <w:jc w:val="left"/>
        <w:textAlignment w:val="center"/>
        <w:rPr>
          <w:sz w:val="21"/>
        </w:rPr>
      </w:pPr>
      <w:r>
        <w:rPr>
          <w:sz w:val="21"/>
        </w:rPr>
        <w:t>【详解】（1）如图甲，探测器进入月球轨道接近匀速圆周绕月飞行时，其运动方向不断改变，其运动状态发生改变。</w:t>
      </w:r>
    </w:p>
    <w:p>
      <w:pPr>
        <w:shd w:val="clear" w:color="auto" w:fill="F2F2F2"/>
        <w:spacing w:line="360" w:lineRule="auto"/>
        <w:jc w:val="left"/>
        <w:textAlignment w:val="center"/>
        <w:rPr>
          <w:sz w:val="21"/>
        </w:rPr>
      </w:pPr>
      <w:r>
        <w:rPr>
          <w:sz w:val="21"/>
        </w:rPr>
        <w:t>（2）[1][2]变推力发动机启动后，向运动方向喷射高速气体，由于物体间力的作用是相互的，气体受到力的作用的同时，向发动机运动的反方向产生力的作用，使着上组合体获得制动力。</w:t>
      </w:r>
    </w:p>
    <w:p>
      <w:pPr>
        <w:shd w:val="clear" w:color="auto" w:fill="F2F2F2"/>
        <w:spacing w:line="360" w:lineRule="auto"/>
        <w:jc w:val="left"/>
        <w:textAlignment w:val="center"/>
        <w:rPr>
          <w:sz w:val="21"/>
        </w:rPr>
      </w:pPr>
      <w:r>
        <w:rPr>
          <w:sz w:val="21"/>
        </w:rPr>
        <w:t>（3）熔化后的岩石能被拉制成比头发还细的丝，表明熔化后的岩石在力的作用下，形状发生改变，说明力可以改变物体的形状。</w:t>
      </w:r>
    </w:p>
    <w:p>
      <w:pPr>
        <w:shd w:val="clear" w:color="auto" w:fill="F2F2F2"/>
        <w:spacing w:line="360" w:lineRule="auto"/>
        <w:jc w:val="left"/>
        <w:textAlignment w:val="center"/>
        <w:rPr>
          <w:sz w:val="21"/>
        </w:rPr>
      </w:pPr>
      <w:r>
        <w:rPr>
          <w:sz w:val="21"/>
        </w:rPr>
        <w:t>（4）物体的质量与地理位置无关，同一物体在月球上所受重力是其在地球上所受重力的六分之一。变推力发动机最大能提供7500N的推力，由</w:t>
      </w:r>
      <w:r>
        <w:object>
          <v:shape id="Object 443" o:spid="_x0000_i1232" type="#_x0000_t75" alt="eqId82bf8e444c81fbc8027c3783fd9ce0d4" style="width:79.2pt;height:27.05pt" o:ole="" o:preferrelative="t" filled="f" stroked="f">
            <v:stroke joinstyle="miter"/>
            <v:imagedata r:id="rId338" o:title="eqId82bf8e444c81fbc8027c3783fd9ce0d4"/>
            <v:path o:extrusionok="f"/>
            <o:lock v:ext="edit" aspectratio="t"/>
          </v:shape>
          <o:OLEObject Type="Embed" ProgID="Equation.DSMT4" ShapeID="Object 443" DrawAspect="Content" ObjectID="_1234568036" r:id="rId339"/>
        </w:object>
      </w:r>
      <w:r>
        <w:rPr>
          <w:sz w:val="21"/>
        </w:rPr>
        <w:t>得，物体质量为</w:t>
      </w:r>
      <w:r>
        <w:object>
          <v:shape id="Object 444" o:spid="_x0000_i1233" type="#_x0000_t75" alt="eqIdcfe31b0850c4a72e0c7a002574f1b643" style="width:139pt;height:29.64pt" o:ole="" o:preferrelative="t" filled="f" stroked="f">
            <v:stroke joinstyle="miter"/>
            <v:imagedata r:id="rId340" o:title="eqIdcfe31b0850c4a72e0c7a002574f1b643"/>
            <v:path o:extrusionok="f"/>
            <o:lock v:ext="edit" aspectratio="t"/>
          </v:shape>
          <o:OLEObject Type="Embed" ProgID="Equation.DSMT4" ShapeID="Object 444" DrawAspect="Content" ObjectID="_1234568037" r:id="rId341"/>
        </w:object>
      </w:r>
    </w:p>
    <w:p>
      <w:pPr>
        <w:shd w:val="clear" w:color="auto" w:fill="F2F2F2"/>
        <w:spacing w:line="360" w:lineRule="auto"/>
        <w:jc w:val="left"/>
        <w:textAlignment w:val="center"/>
        <w:rPr>
          <w:sz w:val="21"/>
        </w:rPr>
      </w:pPr>
      <w:r>
        <w:rPr>
          <w:sz w:val="21"/>
        </w:rPr>
        <w:t>即此推力相当于质量为4500kg的物体在月球上所受的重力。</w:t>
      </w:r>
    </w:p>
    <w:p>
      <w:pPr>
        <w:shd w:val="clear" w:color="auto" w:fill="F2F2F2"/>
        <w:spacing w:line="360" w:lineRule="auto"/>
        <w:jc w:val="left"/>
        <w:textAlignment w:val="center"/>
        <w:rPr>
          <w:sz w:val="21"/>
        </w:rPr>
      </w:pPr>
    </w:p>
    <w:p>
      <w:pPr>
        <w:spacing w:line="360" w:lineRule="auto"/>
        <w:jc w:val="center"/>
        <w:rPr>
          <w:rFonts w:ascii="黑体" w:eastAsia="黑体" w:hAnsi="黑体" w:cs="黑体" w:hint="eastAsia"/>
          <w:b/>
          <w:sz w:val="30"/>
        </w:rPr>
      </w:pPr>
    </w:p>
    <w:sectPr>
      <w:headerReference w:type="default" r:id="rId342"/>
      <w:footerReference w:type="default" r:id="rId343"/>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DD91615"/>
    <w:multiLevelType w:val="singleLevel"/>
    <w:tmpl w:val="4DD91615"/>
    <w:lvl w:ilvl="0">
      <w:start w:val="1"/>
      <w:numFmt w:val="decimal"/>
      <w:lvlText w:val="(%1)"/>
      <w:lvlJc w:val="left"/>
      <w:pPr>
        <w:ind w:left="635" w:hanging="425"/>
      </w:pPr>
      <w:rPr>
        <w:rFonts w:hint="default"/>
      </w:rPr>
    </w:lvl>
  </w:abstractNum>
  <w:abstractNum w:abstractNumId="1">
    <w:nsid w:val="5BC57795"/>
    <w:multiLevelType w:val="singleLevel"/>
    <w:tmpl w:val="5BC57795"/>
    <w:lvl w:ilvl="0">
      <w:start w:val="1"/>
      <w:numFmt w:val="decimal"/>
      <w:lvlText w:val="(%1)"/>
      <w:lvlJc w:val="left"/>
      <w:pPr>
        <w:ind w:left="635" w:hanging="425"/>
      </w:pPr>
      <w:rPr>
        <w:rFont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211"/>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247A84"/>
    <w:rsid w:val="0027560E"/>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22BB2"/>
    <w:rsid w:val="00536F30"/>
    <w:rsid w:val="00543EE4"/>
    <w:rsid w:val="00571207"/>
    <w:rsid w:val="005A27D2"/>
    <w:rsid w:val="006213A9"/>
    <w:rsid w:val="006847D8"/>
    <w:rsid w:val="00694679"/>
    <w:rsid w:val="006E7826"/>
    <w:rsid w:val="0070631C"/>
    <w:rsid w:val="007A7F60"/>
    <w:rsid w:val="007D48B1"/>
    <w:rsid w:val="008A6474"/>
    <w:rsid w:val="008F7FEC"/>
    <w:rsid w:val="00902F56"/>
    <w:rsid w:val="00933264"/>
    <w:rsid w:val="0093623A"/>
    <w:rsid w:val="009365D1"/>
    <w:rsid w:val="00964226"/>
    <w:rsid w:val="009C29AA"/>
    <w:rsid w:val="00A54D48"/>
    <w:rsid w:val="00A725AE"/>
    <w:rsid w:val="00A7367A"/>
    <w:rsid w:val="00AA648D"/>
    <w:rsid w:val="00AB70AD"/>
    <w:rsid w:val="00AC5985"/>
    <w:rsid w:val="00B3153B"/>
    <w:rsid w:val="00B82CB0"/>
    <w:rsid w:val="00BB6818"/>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35BA4"/>
    <w:rsid w:val="00F40F83"/>
    <w:rsid w:val="00F4402C"/>
    <w:rsid w:val="00F715A1"/>
    <w:rsid w:val="00F75A7D"/>
    <w:rsid w:val="022B4A65"/>
    <w:rsid w:val="0A0372A2"/>
    <w:rsid w:val="0A8D7B8D"/>
    <w:rsid w:val="0B373C55"/>
    <w:rsid w:val="0C70790D"/>
    <w:rsid w:val="18064CC7"/>
    <w:rsid w:val="1D333DEB"/>
    <w:rsid w:val="22E859E9"/>
    <w:rsid w:val="23570064"/>
    <w:rsid w:val="263F649A"/>
    <w:rsid w:val="2FA118F4"/>
    <w:rsid w:val="2FBE44F8"/>
    <w:rsid w:val="314E22A6"/>
    <w:rsid w:val="38505FE5"/>
    <w:rsid w:val="4669273F"/>
    <w:rsid w:val="499C7DE3"/>
    <w:rsid w:val="4B4A25E8"/>
    <w:rsid w:val="4BDD09BF"/>
    <w:rsid w:val="4D5430E8"/>
    <w:rsid w:val="51267D33"/>
    <w:rsid w:val="56D43DB0"/>
    <w:rsid w:val="57C05123"/>
    <w:rsid w:val="5C970108"/>
    <w:rsid w:val="5CA51351"/>
    <w:rsid w:val="5D3C4EF1"/>
    <w:rsid w:val="6318376A"/>
    <w:rsid w:val="68B2414A"/>
    <w:rsid w:val="6C154EF6"/>
    <w:rsid w:val="6E2962DB"/>
    <w:rsid w:val="6F437D87"/>
    <w:rsid w:val="77A917D9"/>
    <w:rsid w:val="77E651C5"/>
    <w:rsid w:val="799F56B0"/>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qFormat="1"/>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qFormat/>
    <w:rPr>
      <w:color w:val="136EC2"/>
      <w:u w:val="single"/>
    </w:r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CharCharCharCharCharCharCharCharCharCharCharCharCharCharCharCharCharCharChar">
    <w:name w:val="Char Char Char Char Char Char Char Char Char Char Char Char Char Char Char Char Char Char Char"/>
    <w:basedOn w:val="Normal"/>
    <w:qFormat/>
    <w:pPr>
      <w:widowControl/>
      <w:spacing w:line="300" w:lineRule="auto"/>
      <w:ind w:firstLine="200" w:firstLineChars="200"/>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oleObject" Target="embeddings/oleObject33.bin" /><Relationship Id="rId101" Type="http://schemas.openxmlformats.org/officeDocument/2006/relationships/image" Target="media/image65.wmf" /><Relationship Id="rId102" Type="http://schemas.openxmlformats.org/officeDocument/2006/relationships/oleObject" Target="embeddings/oleObject34.bin" /><Relationship Id="rId103" Type="http://schemas.openxmlformats.org/officeDocument/2006/relationships/image" Target="media/image66.wmf" /><Relationship Id="rId104" Type="http://schemas.openxmlformats.org/officeDocument/2006/relationships/oleObject" Target="embeddings/oleObject35.bin" /><Relationship Id="rId105" Type="http://schemas.openxmlformats.org/officeDocument/2006/relationships/image" Target="media/image67.wmf" /><Relationship Id="rId106" Type="http://schemas.openxmlformats.org/officeDocument/2006/relationships/oleObject" Target="embeddings/oleObject36.bin" /><Relationship Id="rId107" Type="http://schemas.openxmlformats.org/officeDocument/2006/relationships/image" Target="media/image68.wmf" /><Relationship Id="rId108" Type="http://schemas.openxmlformats.org/officeDocument/2006/relationships/oleObject" Target="embeddings/oleObject37.bin" /><Relationship Id="rId109" Type="http://schemas.openxmlformats.org/officeDocument/2006/relationships/image" Target="media/image69.wmf" /><Relationship Id="rId11" Type="http://schemas.openxmlformats.org/officeDocument/2006/relationships/image" Target="media/image7.png" /><Relationship Id="rId110" Type="http://schemas.openxmlformats.org/officeDocument/2006/relationships/oleObject" Target="embeddings/oleObject38.bin" /><Relationship Id="rId111" Type="http://schemas.openxmlformats.org/officeDocument/2006/relationships/image" Target="media/image70.wmf" /><Relationship Id="rId112" Type="http://schemas.openxmlformats.org/officeDocument/2006/relationships/oleObject" Target="embeddings/oleObject39.bin" /><Relationship Id="rId113" Type="http://schemas.openxmlformats.org/officeDocument/2006/relationships/image" Target="media/image71.wmf" /><Relationship Id="rId114" Type="http://schemas.openxmlformats.org/officeDocument/2006/relationships/oleObject" Target="embeddings/oleObject40.bin" /><Relationship Id="rId115" Type="http://schemas.openxmlformats.org/officeDocument/2006/relationships/image" Target="media/image72.png" /><Relationship Id="rId116" Type="http://schemas.openxmlformats.org/officeDocument/2006/relationships/image" Target="media/image73.wmf" /><Relationship Id="rId117" Type="http://schemas.openxmlformats.org/officeDocument/2006/relationships/oleObject" Target="embeddings/oleObject41.bin" /><Relationship Id="rId118" Type="http://schemas.openxmlformats.org/officeDocument/2006/relationships/image" Target="media/image74.wmf" /><Relationship Id="rId119" Type="http://schemas.openxmlformats.org/officeDocument/2006/relationships/oleObject" Target="embeddings/oleObject42.bin" /><Relationship Id="rId12" Type="http://schemas.openxmlformats.org/officeDocument/2006/relationships/image" Target="media/image8.wmf" /><Relationship Id="rId120" Type="http://schemas.openxmlformats.org/officeDocument/2006/relationships/image" Target="media/image75.wmf" /><Relationship Id="rId121" Type="http://schemas.openxmlformats.org/officeDocument/2006/relationships/oleObject" Target="embeddings/oleObject43.bin" /><Relationship Id="rId122" Type="http://schemas.openxmlformats.org/officeDocument/2006/relationships/image" Target="media/image76.wmf" /><Relationship Id="rId123" Type="http://schemas.openxmlformats.org/officeDocument/2006/relationships/oleObject" Target="embeddings/oleObject44.bin" /><Relationship Id="rId124" Type="http://schemas.openxmlformats.org/officeDocument/2006/relationships/image" Target="media/image77.wmf" /><Relationship Id="rId125" Type="http://schemas.openxmlformats.org/officeDocument/2006/relationships/oleObject" Target="embeddings/oleObject45.bin" /><Relationship Id="rId126" Type="http://schemas.openxmlformats.org/officeDocument/2006/relationships/image" Target="media/image78.wmf" /><Relationship Id="rId127" Type="http://schemas.openxmlformats.org/officeDocument/2006/relationships/oleObject" Target="embeddings/oleObject46.bin" /><Relationship Id="rId128" Type="http://schemas.openxmlformats.org/officeDocument/2006/relationships/image" Target="media/image79.wmf" /><Relationship Id="rId129" Type="http://schemas.openxmlformats.org/officeDocument/2006/relationships/oleObject" Target="embeddings/oleObject47.bin" /><Relationship Id="rId13" Type="http://schemas.openxmlformats.org/officeDocument/2006/relationships/oleObject" Target="embeddings/oleObject2.bin" /><Relationship Id="rId130" Type="http://schemas.openxmlformats.org/officeDocument/2006/relationships/image" Target="media/image80.wmf" /><Relationship Id="rId131" Type="http://schemas.openxmlformats.org/officeDocument/2006/relationships/oleObject" Target="embeddings/oleObject48.bin" /><Relationship Id="rId132" Type="http://schemas.openxmlformats.org/officeDocument/2006/relationships/image" Target="media/image81.wmf" /><Relationship Id="rId133" Type="http://schemas.openxmlformats.org/officeDocument/2006/relationships/oleObject" Target="embeddings/oleObject49.bin" /><Relationship Id="rId134" Type="http://schemas.openxmlformats.org/officeDocument/2006/relationships/image" Target="media/image82.wmf" /><Relationship Id="rId135" Type="http://schemas.openxmlformats.org/officeDocument/2006/relationships/oleObject" Target="embeddings/oleObject50.bin" /><Relationship Id="rId136" Type="http://schemas.openxmlformats.org/officeDocument/2006/relationships/image" Target="media/image83.wmf" /><Relationship Id="rId137" Type="http://schemas.openxmlformats.org/officeDocument/2006/relationships/oleObject" Target="embeddings/oleObject51.bin" /><Relationship Id="rId138" Type="http://schemas.openxmlformats.org/officeDocument/2006/relationships/image" Target="media/image84.wmf" /><Relationship Id="rId139" Type="http://schemas.openxmlformats.org/officeDocument/2006/relationships/oleObject" Target="embeddings/oleObject52.bin" /><Relationship Id="rId14" Type="http://schemas.openxmlformats.org/officeDocument/2006/relationships/image" Target="media/image9.png" /><Relationship Id="rId140" Type="http://schemas.openxmlformats.org/officeDocument/2006/relationships/image" Target="media/image85.wmf" /><Relationship Id="rId141" Type="http://schemas.openxmlformats.org/officeDocument/2006/relationships/oleObject" Target="embeddings/oleObject53.bin" /><Relationship Id="rId142" Type="http://schemas.openxmlformats.org/officeDocument/2006/relationships/image" Target="media/image86.wmf" /><Relationship Id="rId143" Type="http://schemas.openxmlformats.org/officeDocument/2006/relationships/oleObject" Target="embeddings/oleObject54.bin" /><Relationship Id="rId144" Type="http://schemas.openxmlformats.org/officeDocument/2006/relationships/image" Target="media/image87.wmf" /><Relationship Id="rId145" Type="http://schemas.openxmlformats.org/officeDocument/2006/relationships/oleObject" Target="embeddings/oleObject55.bin" /><Relationship Id="rId146" Type="http://schemas.openxmlformats.org/officeDocument/2006/relationships/image" Target="media/image88.wmf" /><Relationship Id="rId147" Type="http://schemas.openxmlformats.org/officeDocument/2006/relationships/oleObject" Target="embeddings/oleObject56.bin" /><Relationship Id="rId148" Type="http://schemas.openxmlformats.org/officeDocument/2006/relationships/image" Target="media/image89.wmf" /><Relationship Id="rId149" Type="http://schemas.openxmlformats.org/officeDocument/2006/relationships/oleObject" Target="embeddings/oleObject57.bin" /><Relationship Id="rId15" Type="http://schemas.openxmlformats.org/officeDocument/2006/relationships/image" Target="media/image10.png" /><Relationship Id="rId150" Type="http://schemas.openxmlformats.org/officeDocument/2006/relationships/image" Target="media/image90.wmf" /><Relationship Id="rId151" Type="http://schemas.openxmlformats.org/officeDocument/2006/relationships/oleObject" Target="embeddings/oleObject58.bin" /><Relationship Id="rId152" Type="http://schemas.openxmlformats.org/officeDocument/2006/relationships/image" Target="media/image91.wmf" /><Relationship Id="rId153" Type="http://schemas.openxmlformats.org/officeDocument/2006/relationships/oleObject" Target="embeddings/oleObject59.bin" /><Relationship Id="rId154" Type="http://schemas.openxmlformats.org/officeDocument/2006/relationships/image" Target="media/image92.wmf" /><Relationship Id="rId155" Type="http://schemas.openxmlformats.org/officeDocument/2006/relationships/oleObject" Target="embeddings/oleObject60.bin" /><Relationship Id="rId156" Type="http://schemas.openxmlformats.org/officeDocument/2006/relationships/image" Target="media/image93.wmf" /><Relationship Id="rId157" Type="http://schemas.openxmlformats.org/officeDocument/2006/relationships/oleObject" Target="embeddings/oleObject61.bin" /><Relationship Id="rId158" Type="http://schemas.openxmlformats.org/officeDocument/2006/relationships/image" Target="media/image94.wmf" /><Relationship Id="rId159" Type="http://schemas.openxmlformats.org/officeDocument/2006/relationships/oleObject" Target="embeddings/oleObject62.bin" /><Relationship Id="rId16" Type="http://schemas.openxmlformats.org/officeDocument/2006/relationships/image" Target="media/image11.png" /><Relationship Id="rId160" Type="http://schemas.openxmlformats.org/officeDocument/2006/relationships/image" Target="media/image95.wmf" /><Relationship Id="rId161" Type="http://schemas.openxmlformats.org/officeDocument/2006/relationships/oleObject" Target="embeddings/oleObject63.bin" /><Relationship Id="rId162" Type="http://schemas.openxmlformats.org/officeDocument/2006/relationships/image" Target="media/image96.wmf" /><Relationship Id="rId163" Type="http://schemas.openxmlformats.org/officeDocument/2006/relationships/oleObject" Target="embeddings/oleObject64.bin" /><Relationship Id="rId164" Type="http://schemas.openxmlformats.org/officeDocument/2006/relationships/oleObject" Target="embeddings/oleObject65.bin" /><Relationship Id="rId165" Type="http://schemas.openxmlformats.org/officeDocument/2006/relationships/image" Target="media/image97.wmf" /><Relationship Id="rId166" Type="http://schemas.openxmlformats.org/officeDocument/2006/relationships/oleObject" Target="embeddings/oleObject66.bin" /><Relationship Id="rId167" Type="http://schemas.openxmlformats.org/officeDocument/2006/relationships/image" Target="media/image98.wmf" /><Relationship Id="rId168" Type="http://schemas.openxmlformats.org/officeDocument/2006/relationships/oleObject" Target="embeddings/oleObject67.bin" /><Relationship Id="rId169" Type="http://schemas.openxmlformats.org/officeDocument/2006/relationships/image" Target="media/image99.png" /><Relationship Id="rId17" Type="http://schemas.openxmlformats.org/officeDocument/2006/relationships/image" Target="media/image12.png" /><Relationship Id="rId170" Type="http://schemas.openxmlformats.org/officeDocument/2006/relationships/image" Target="media/image100.wmf" /><Relationship Id="rId171" Type="http://schemas.openxmlformats.org/officeDocument/2006/relationships/oleObject" Target="embeddings/oleObject68.bin" /><Relationship Id="rId172" Type="http://schemas.openxmlformats.org/officeDocument/2006/relationships/image" Target="media/image101.wmf" /><Relationship Id="rId173" Type="http://schemas.openxmlformats.org/officeDocument/2006/relationships/oleObject" Target="embeddings/oleObject69.bin" /><Relationship Id="rId174" Type="http://schemas.openxmlformats.org/officeDocument/2006/relationships/image" Target="media/image102.wmf" /><Relationship Id="rId175" Type="http://schemas.openxmlformats.org/officeDocument/2006/relationships/oleObject" Target="embeddings/oleObject70.bin" /><Relationship Id="rId176" Type="http://schemas.openxmlformats.org/officeDocument/2006/relationships/image" Target="media/image103.wmf" /><Relationship Id="rId177" Type="http://schemas.openxmlformats.org/officeDocument/2006/relationships/oleObject" Target="embeddings/oleObject71.bin" /><Relationship Id="rId178" Type="http://schemas.openxmlformats.org/officeDocument/2006/relationships/image" Target="media/image104.wmf" /><Relationship Id="rId179" Type="http://schemas.openxmlformats.org/officeDocument/2006/relationships/oleObject" Target="embeddings/oleObject72.bin" /><Relationship Id="rId18" Type="http://schemas.openxmlformats.org/officeDocument/2006/relationships/image" Target="media/image13.png" /><Relationship Id="rId180" Type="http://schemas.openxmlformats.org/officeDocument/2006/relationships/image" Target="media/image105.wmf" /><Relationship Id="rId181" Type="http://schemas.openxmlformats.org/officeDocument/2006/relationships/oleObject" Target="embeddings/oleObject73.bin" /><Relationship Id="rId182" Type="http://schemas.openxmlformats.org/officeDocument/2006/relationships/image" Target="media/image106.wmf" /><Relationship Id="rId183" Type="http://schemas.openxmlformats.org/officeDocument/2006/relationships/oleObject" Target="embeddings/oleObject74.bin" /><Relationship Id="rId184" Type="http://schemas.openxmlformats.org/officeDocument/2006/relationships/image" Target="media/image107.wmf" /><Relationship Id="rId185" Type="http://schemas.openxmlformats.org/officeDocument/2006/relationships/oleObject" Target="embeddings/oleObject75.bin" /><Relationship Id="rId186" Type="http://schemas.openxmlformats.org/officeDocument/2006/relationships/image" Target="media/image108.png" /><Relationship Id="rId187" Type="http://schemas.openxmlformats.org/officeDocument/2006/relationships/image" Target="media/image109.wmf" /><Relationship Id="rId188" Type="http://schemas.openxmlformats.org/officeDocument/2006/relationships/oleObject" Target="embeddings/oleObject76.bin" /><Relationship Id="rId189" Type="http://schemas.openxmlformats.org/officeDocument/2006/relationships/image" Target="media/image110.wmf" /><Relationship Id="rId19" Type="http://schemas.openxmlformats.org/officeDocument/2006/relationships/image" Target="media/image14.png" /><Relationship Id="rId190" Type="http://schemas.openxmlformats.org/officeDocument/2006/relationships/oleObject" Target="embeddings/oleObject77.bin" /><Relationship Id="rId191" Type="http://schemas.openxmlformats.org/officeDocument/2006/relationships/image" Target="media/image111.wmf" /><Relationship Id="rId192" Type="http://schemas.openxmlformats.org/officeDocument/2006/relationships/oleObject" Target="embeddings/oleObject78.bin" /><Relationship Id="rId193" Type="http://schemas.openxmlformats.org/officeDocument/2006/relationships/image" Target="media/image112.wmf" /><Relationship Id="rId194" Type="http://schemas.openxmlformats.org/officeDocument/2006/relationships/oleObject" Target="embeddings/oleObject79.bin" /><Relationship Id="rId195" Type="http://schemas.openxmlformats.org/officeDocument/2006/relationships/image" Target="media/image113.wmf" /><Relationship Id="rId196" Type="http://schemas.openxmlformats.org/officeDocument/2006/relationships/oleObject" Target="embeddings/oleObject80.bin" /><Relationship Id="rId197" Type="http://schemas.openxmlformats.org/officeDocument/2006/relationships/image" Target="media/image114.wmf" /><Relationship Id="rId198" Type="http://schemas.openxmlformats.org/officeDocument/2006/relationships/oleObject" Target="embeddings/oleObject81.bin" /><Relationship Id="rId199" Type="http://schemas.openxmlformats.org/officeDocument/2006/relationships/image" Target="media/image115.wmf" /><Relationship Id="rId2" Type="http://schemas.openxmlformats.org/officeDocument/2006/relationships/webSettings" Target="webSettings.xml" /><Relationship Id="rId20" Type="http://schemas.openxmlformats.org/officeDocument/2006/relationships/image" Target="media/image15.png" /><Relationship Id="rId200" Type="http://schemas.openxmlformats.org/officeDocument/2006/relationships/oleObject" Target="embeddings/oleObject82.bin" /><Relationship Id="rId201" Type="http://schemas.openxmlformats.org/officeDocument/2006/relationships/image" Target="media/image116.wmf" /><Relationship Id="rId202" Type="http://schemas.openxmlformats.org/officeDocument/2006/relationships/oleObject" Target="embeddings/oleObject83.bin" /><Relationship Id="rId203" Type="http://schemas.openxmlformats.org/officeDocument/2006/relationships/image" Target="media/image117.wmf" /><Relationship Id="rId204" Type="http://schemas.openxmlformats.org/officeDocument/2006/relationships/oleObject" Target="embeddings/oleObject84.bin" /><Relationship Id="rId205" Type="http://schemas.openxmlformats.org/officeDocument/2006/relationships/oleObject" Target="embeddings/oleObject85.bin" /><Relationship Id="rId206" Type="http://schemas.openxmlformats.org/officeDocument/2006/relationships/oleObject" Target="embeddings/oleObject86.bin" /><Relationship Id="rId207" Type="http://schemas.openxmlformats.org/officeDocument/2006/relationships/image" Target="media/image118.png" /><Relationship Id="rId208" Type="http://schemas.openxmlformats.org/officeDocument/2006/relationships/image" Target="media/image119.png" /><Relationship Id="rId209" Type="http://schemas.openxmlformats.org/officeDocument/2006/relationships/image" Target="media/image120.png" /><Relationship Id="rId21" Type="http://schemas.openxmlformats.org/officeDocument/2006/relationships/image" Target="media/image16.png" /><Relationship Id="rId210" Type="http://schemas.openxmlformats.org/officeDocument/2006/relationships/image" Target="media/image121.wmf" /><Relationship Id="rId211" Type="http://schemas.openxmlformats.org/officeDocument/2006/relationships/oleObject" Target="embeddings/oleObject87.bin" /><Relationship Id="rId212" Type="http://schemas.openxmlformats.org/officeDocument/2006/relationships/image" Target="media/image122.wmf" /><Relationship Id="rId213" Type="http://schemas.openxmlformats.org/officeDocument/2006/relationships/oleObject" Target="embeddings/oleObject88.bin" /><Relationship Id="rId214" Type="http://schemas.openxmlformats.org/officeDocument/2006/relationships/image" Target="media/image123.png" /><Relationship Id="rId215" Type="http://schemas.openxmlformats.org/officeDocument/2006/relationships/image" Target="media/image124.png" /><Relationship Id="rId216" Type="http://schemas.openxmlformats.org/officeDocument/2006/relationships/image" Target="media/image125.png" /><Relationship Id="rId217" Type="http://schemas.openxmlformats.org/officeDocument/2006/relationships/image" Target="media/image126.png" /><Relationship Id="rId218" Type="http://schemas.openxmlformats.org/officeDocument/2006/relationships/oleObject" Target="embeddings/oleObject89.bin" /><Relationship Id="rId219" Type="http://schemas.openxmlformats.org/officeDocument/2006/relationships/image" Target="media/image127.wmf" /><Relationship Id="rId22" Type="http://schemas.openxmlformats.org/officeDocument/2006/relationships/image" Target="media/image17.png" /><Relationship Id="rId220" Type="http://schemas.openxmlformats.org/officeDocument/2006/relationships/oleObject" Target="embeddings/oleObject90.bin" /><Relationship Id="rId221" Type="http://schemas.openxmlformats.org/officeDocument/2006/relationships/image" Target="media/image128.wmf" /><Relationship Id="rId222" Type="http://schemas.openxmlformats.org/officeDocument/2006/relationships/oleObject" Target="embeddings/oleObject91.bin" /><Relationship Id="rId223" Type="http://schemas.openxmlformats.org/officeDocument/2006/relationships/image" Target="media/image129.wmf" /><Relationship Id="rId224" Type="http://schemas.openxmlformats.org/officeDocument/2006/relationships/oleObject" Target="embeddings/oleObject92.bin" /><Relationship Id="rId225" Type="http://schemas.openxmlformats.org/officeDocument/2006/relationships/image" Target="media/image130.wmf" /><Relationship Id="rId226" Type="http://schemas.openxmlformats.org/officeDocument/2006/relationships/oleObject" Target="embeddings/oleObject93.bin" /><Relationship Id="rId227" Type="http://schemas.openxmlformats.org/officeDocument/2006/relationships/oleObject" Target="embeddings/oleObject94.bin" /><Relationship Id="rId228" Type="http://schemas.openxmlformats.org/officeDocument/2006/relationships/image" Target="media/image131.wmf" /><Relationship Id="rId229" Type="http://schemas.openxmlformats.org/officeDocument/2006/relationships/oleObject" Target="embeddings/oleObject95.bin" /><Relationship Id="rId23" Type="http://schemas.openxmlformats.org/officeDocument/2006/relationships/image" Target="media/image18.png" /><Relationship Id="rId230" Type="http://schemas.openxmlformats.org/officeDocument/2006/relationships/image" Target="media/image132.wmf" /><Relationship Id="rId231" Type="http://schemas.openxmlformats.org/officeDocument/2006/relationships/oleObject" Target="embeddings/oleObject96.bin" /><Relationship Id="rId232" Type="http://schemas.openxmlformats.org/officeDocument/2006/relationships/image" Target="media/image133.wmf" /><Relationship Id="rId233" Type="http://schemas.openxmlformats.org/officeDocument/2006/relationships/oleObject" Target="embeddings/oleObject97.bin" /><Relationship Id="rId234" Type="http://schemas.openxmlformats.org/officeDocument/2006/relationships/image" Target="media/image134.wmf" /><Relationship Id="rId235" Type="http://schemas.openxmlformats.org/officeDocument/2006/relationships/oleObject" Target="embeddings/oleObject98.bin" /><Relationship Id="rId236" Type="http://schemas.openxmlformats.org/officeDocument/2006/relationships/image" Target="media/image135.wmf" /><Relationship Id="rId237" Type="http://schemas.openxmlformats.org/officeDocument/2006/relationships/oleObject" Target="embeddings/oleObject99.bin" /><Relationship Id="rId238" Type="http://schemas.openxmlformats.org/officeDocument/2006/relationships/oleObject" Target="embeddings/oleObject100.bin" /><Relationship Id="rId239" Type="http://schemas.openxmlformats.org/officeDocument/2006/relationships/image" Target="media/image136.png" /><Relationship Id="rId24" Type="http://schemas.openxmlformats.org/officeDocument/2006/relationships/image" Target="media/image19.png" /><Relationship Id="rId240" Type="http://schemas.openxmlformats.org/officeDocument/2006/relationships/oleObject" Target="embeddings/oleObject101.bin" /><Relationship Id="rId241" Type="http://schemas.openxmlformats.org/officeDocument/2006/relationships/image" Target="media/image137.png" /><Relationship Id="rId242" Type="http://schemas.openxmlformats.org/officeDocument/2006/relationships/image" Target="media/image138.wmf" /><Relationship Id="rId243" Type="http://schemas.openxmlformats.org/officeDocument/2006/relationships/oleObject" Target="embeddings/oleObject102.bin" /><Relationship Id="rId244" Type="http://schemas.openxmlformats.org/officeDocument/2006/relationships/image" Target="media/image139.wmf" /><Relationship Id="rId245" Type="http://schemas.openxmlformats.org/officeDocument/2006/relationships/oleObject" Target="embeddings/oleObject103.bin" /><Relationship Id="rId246" Type="http://schemas.openxmlformats.org/officeDocument/2006/relationships/image" Target="media/image140.wmf" /><Relationship Id="rId247" Type="http://schemas.openxmlformats.org/officeDocument/2006/relationships/oleObject" Target="embeddings/oleObject104.bin" /><Relationship Id="rId248" Type="http://schemas.openxmlformats.org/officeDocument/2006/relationships/image" Target="media/image141.png" /><Relationship Id="rId249" Type="http://schemas.openxmlformats.org/officeDocument/2006/relationships/image" Target="media/image142.png" /><Relationship Id="rId25" Type="http://schemas.openxmlformats.org/officeDocument/2006/relationships/image" Target="media/image20.png" /><Relationship Id="rId250" Type="http://schemas.openxmlformats.org/officeDocument/2006/relationships/image" Target="media/image143.png" /><Relationship Id="rId251" Type="http://schemas.openxmlformats.org/officeDocument/2006/relationships/image" Target="media/image144.png" /><Relationship Id="rId252" Type="http://schemas.openxmlformats.org/officeDocument/2006/relationships/image" Target="media/image145.png" /><Relationship Id="rId253" Type="http://schemas.openxmlformats.org/officeDocument/2006/relationships/image" Target="media/image146.png" /><Relationship Id="rId254" Type="http://schemas.openxmlformats.org/officeDocument/2006/relationships/image" Target="media/image147.png" /><Relationship Id="rId255" Type="http://schemas.openxmlformats.org/officeDocument/2006/relationships/oleObject" Target="embeddings/oleObject105.bin" /><Relationship Id="rId256" Type="http://schemas.openxmlformats.org/officeDocument/2006/relationships/oleObject" Target="embeddings/oleObject106.bin" /><Relationship Id="rId257" Type="http://schemas.openxmlformats.org/officeDocument/2006/relationships/image" Target="media/image148.wmf" /><Relationship Id="rId258" Type="http://schemas.openxmlformats.org/officeDocument/2006/relationships/oleObject" Target="embeddings/oleObject107.bin" /><Relationship Id="rId259" Type="http://schemas.openxmlformats.org/officeDocument/2006/relationships/image" Target="media/image149.png" /><Relationship Id="rId26" Type="http://schemas.openxmlformats.org/officeDocument/2006/relationships/image" Target="media/image21.png" /><Relationship Id="rId260" Type="http://schemas.openxmlformats.org/officeDocument/2006/relationships/oleObject" Target="embeddings/oleObject108.bin" /><Relationship Id="rId261" Type="http://schemas.openxmlformats.org/officeDocument/2006/relationships/image" Target="media/image150.png" /><Relationship Id="rId262" Type="http://schemas.openxmlformats.org/officeDocument/2006/relationships/image" Target="media/image151.wmf" /><Relationship Id="rId263" Type="http://schemas.openxmlformats.org/officeDocument/2006/relationships/oleObject" Target="embeddings/oleObject109.bin" /><Relationship Id="rId264" Type="http://schemas.openxmlformats.org/officeDocument/2006/relationships/oleObject" Target="embeddings/oleObject110.bin" /><Relationship Id="rId265" Type="http://schemas.openxmlformats.org/officeDocument/2006/relationships/image" Target="media/image152.wmf" /><Relationship Id="rId266" Type="http://schemas.openxmlformats.org/officeDocument/2006/relationships/oleObject" Target="embeddings/oleObject111.bin" /><Relationship Id="rId267" Type="http://schemas.openxmlformats.org/officeDocument/2006/relationships/image" Target="media/image153.wmf" /><Relationship Id="rId268" Type="http://schemas.openxmlformats.org/officeDocument/2006/relationships/oleObject" Target="embeddings/oleObject112.bin" /><Relationship Id="rId269" Type="http://schemas.openxmlformats.org/officeDocument/2006/relationships/image" Target="media/image154.wmf" /><Relationship Id="rId27" Type="http://schemas.openxmlformats.org/officeDocument/2006/relationships/image" Target="media/image22.png" /><Relationship Id="rId270" Type="http://schemas.openxmlformats.org/officeDocument/2006/relationships/oleObject" Target="embeddings/oleObject113.bin" /><Relationship Id="rId271" Type="http://schemas.openxmlformats.org/officeDocument/2006/relationships/image" Target="media/image155.png" /><Relationship Id="rId272" Type="http://schemas.openxmlformats.org/officeDocument/2006/relationships/oleObject" Target="embeddings/oleObject114.bin" /><Relationship Id="rId273" Type="http://schemas.openxmlformats.org/officeDocument/2006/relationships/image" Target="media/image156.wmf" /><Relationship Id="rId274" Type="http://schemas.openxmlformats.org/officeDocument/2006/relationships/oleObject" Target="embeddings/oleObject115.bin" /><Relationship Id="rId275" Type="http://schemas.openxmlformats.org/officeDocument/2006/relationships/image" Target="media/image157.wmf" /><Relationship Id="rId276" Type="http://schemas.openxmlformats.org/officeDocument/2006/relationships/oleObject" Target="embeddings/oleObject116.bin" /><Relationship Id="rId277" Type="http://schemas.openxmlformats.org/officeDocument/2006/relationships/image" Target="media/image158.wmf" /><Relationship Id="rId278" Type="http://schemas.openxmlformats.org/officeDocument/2006/relationships/oleObject" Target="embeddings/oleObject117.bin" /><Relationship Id="rId279" Type="http://schemas.openxmlformats.org/officeDocument/2006/relationships/image" Target="media/image159.wmf" /><Relationship Id="rId28" Type="http://schemas.openxmlformats.org/officeDocument/2006/relationships/image" Target="media/image23.png" /><Relationship Id="rId280" Type="http://schemas.openxmlformats.org/officeDocument/2006/relationships/oleObject" Target="embeddings/oleObject118.bin" /><Relationship Id="rId281" Type="http://schemas.openxmlformats.org/officeDocument/2006/relationships/image" Target="media/image160.wmf" /><Relationship Id="rId282" Type="http://schemas.openxmlformats.org/officeDocument/2006/relationships/oleObject" Target="embeddings/oleObject119.bin" /><Relationship Id="rId283" Type="http://schemas.openxmlformats.org/officeDocument/2006/relationships/image" Target="media/image161.wmf" /><Relationship Id="rId284" Type="http://schemas.openxmlformats.org/officeDocument/2006/relationships/oleObject" Target="embeddings/oleObject120.bin" /><Relationship Id="rId285" Type="http://schemas.openxmlformats.org/officeDocument/2006/relationships/image" Target="media/image162.wmf" /><Relationship Id="rId286" Type="http://schemas.openxmlformats.org/officeDocument/2006/relationships/oleObject" Target="embeddings/oleObject121.bin" /><Relationship Id="rId287" Type="http://schemas.openxmlformats.org/officeDocument/2006/relationships/image" Target="media/image163.wmf" /><Relationship Id="rId288" Type="http://schemas.openxmlformats.org/officeDocument/2006/relationships/oleObject" Target="embeddings/oleObject122.bin" /><Relationship Id="rId289" Type="http://schemas.openxmlformats.org/officeDocument/2006/relationships/image" Target="media/image164.wmf" /><Relationship Id="rId29" Type="http://schemas.openxmlformats.org/officeDocument/2006/relationships/image" Target="media/image24.png" /><Relationship Id="rId290" Type="http://schemas.openxmlformats.org/officeDocument/2006/relationships/oleObject" Target="embeddings/oleObject123.bin" /><Relationship Id="rId291" Type="http://schemas.openxmlformats.org/officeDocument/2006/relationships/image" Target="media/image165.wmf" /><Relationship Id="rId292" Type="http://schemas.openxmlformats.org/officeDocument/2006/relationships/oleObject" Target="embeddings/oleObject124.bin" /><Relationship Id="rId293" Type="http://schemas.openxmlformats.org/officeDocument/2006/relationships/image" Target="media/image166.wmf" /><Relationship Id="rId294" Type="http://schemas.openxmlformats.org/officeDocument/2006/relationships/oleObject" Target="embeddings/oleObject125.bin" /><Relationship Id="rId295" Type="http://schemas.openxmlformats.org/officeDocument/2006/relationships/image" Target="media/image167.wmf" /><Relationship Id="rId296" Type="http://schemas.openxmlformats.org/officeDocument/2006/relationships/oleObject" Target="embeddings/oleObject126.bin" /><Relationship Id="rId297" Type="http://schemas.openxmlformats.org/officeDocument/2006/relationships/oleObject" Target="embeddings/oleObject127.bin" /><Relationship Id="rId298" Type="http://schemas.openxmlformats.org/officeDocument/2006/relationships/image" Target="media/image168.wmf" /><Relationship Id="rId299" Type="http://schemas.openxmlformats.org/officeDocument/2006/relationships/oleObject" Target="embeddings/oleObject128.bin" /><Relationship Id="rId3" Type="http://schemas.openxmlformats.org/officeDocument/2006/relationships/fontTable" Target="fontTable.xml" /><Relationship Id="rId30" Type="http://schemas.openxmlformats.org/officeDocument/2006/relationships/image" Target="media/image25.png" /><Relationship Id="rId300" Type="http://schemas.openxmlformats.org/officeDocument/2006/relationships/image" Target="media/image169.wmf" /><Relationship Id="rId301" Type="http://schemas.openxmlformats.org/officeDocument/2006/relationships/oleObject" Target="embeddings/oleObject129.bin" /><Relationship Id="rId302" Type="http://schemas.openxmlformats.org/officeDocument/2006/relationships/image" Target="media/image170.wmf" /><Relationship Id="rId303" Type="http://schemas.openxmlformats.org/officeDocument/2006/relationships/oleObject" Target="embeddings/oleObject130.bin" /><Relationship Id="rId304" Type="http://schemas.openxmlformats.org/officeDocument/2006/relationships/image" Target="media/image171.png" /><Relationship Id="rId305" Type="http://schemas.openxmlformats.org/officeDocument/2006/relationships/image" Target="media/image172.wmf" /><Relationship Id="rId306" Type="http://schemas.openxmlformats.org/officeDocument/2006/relationships/oleObject" Target="embeddings/oleObject131.bin" /><Relationship Id="rId307" Type="http://schemas.openxmlformats.org/officeDocument/2006/relationships/image" Target="media/image173.wmf" /><Relationship Id="rId308" Type="http://schemas.openxmlformats.org/officeDocument/2006/relationships/oleObject" Target="embeddings/oleObject132.bin" /><Relationship Id="rId309" Type="http://schemas.openxmlformats.org/officeDocument/2006/relationships/image" Target="media/image174.wmf" /><Relationship Id="rId31" Type="http://schemas.openxmlformats.org/officeDocument/2006/relationships/image" Target="media/image26.png" /><Relationship Id="rId310" Type="http://schemas.openxmlformats.org/officeDocument/2006/relationships/oleObject" Target="embeddings/oleObject133.bin" /><Relationship Id="rId311" Type="http://schemas.openxmlformats.org/officeDocument/2006/relationships/image" Target="media/image175.wmf" /><Relationship Id="rId312" Type="http://schemas.openxmlformats.org/officeDocument/2006/relationships/oleObject" Target="embeddings/oleObject134.bin" /><Relationship Id="rId313" Type="http://schemas.openxmlformats.org/officeDocument/2006/relationships/image" Target="media/image176.wmf" /><Relationship Id="rId314" Type="http://schemas.openxmlformats.org/officeDocument/2006/relationships/oleObject" Target="embeddings/oleObject135.bin" /><Relationship Id="rId315" Type="http://schemas.openxmlformats.org/officeDocument/2006/relationships/image" Target="media/image177.wmf" /><Relationship Id="rId316" Type="http://schemas.openxmlformats.org/officeDocument/2006/relationships/oleObject" Target="embeddings/oleObject136.bin" /><Relationship Id="rId317" Type="http://schemas.openxmlformats.org/officeDocument/2006/relationships/oleObject" Target="embeddings/oleObject137.bin" /><Relationship Id="rId318" Type="http://schemas.openxmlformats.org/officeDocument/2006/relationships/image" Target="media/image178.wmf" /><Relationship Id="rId319" Type="http://schemas.openxmlformats.org/officeDocument/2006/relationships/oleObject" Target="embeddings/oleObject138.bin" /><Relationship Id="rId32" Type="http://schemas.openxmlformats.org/officeDocument/2006/relationships/image" Target="media/image27.wmf" /><Relationship Id="rId320" Type="http://schemas.openxmlformats.org/officeDocument/2006/relationships/image" Target="media/image179.wmf" /><Relationship Id="rId321" Type="http://schemas.openxmlformats.org/officeDocument/2006/relationships/oleObject" Target="embeddings/oleObject139.bin" /><Relationship Id="rId322" Type="http://schemas.openxmlformats.org/officeDocument/2006/relationships/image" Target="media/image180.wmf" /><Relationship Id="rId323" Type="http://schemas.openxmlformats.org/officeDocument/2006/relationships/oleObject" Target="embeddings/oleObject140.bin" /><Relationship Id="rId324" Type="http://schemas.openxmlformats.org/officeDocument/2006/relationships/image" Target="media/image181.wmf" /><Relationship Id="rId325" Type="http://schemas.openxmlformats.org/officeDocument/2006/relationships/oleObject" Target="embeddings/oleObject141.bin" /><Relationship Id="rId326" Type="http://schemas.openxmlformats.org/officeDocument/2006/relationships/image" Target="media/image182.wmf" /><Relationship Id="rId327" Type="http://schemas.openxmlformats.org/officeDocument/2006/relationships/oleObject" Target="embeddings/oleObject142.bin" /><Relationship Id="rId328" Type="http://schemas.openxmlformats.org/officeDocument/2006/relationships/image" Target="media/image183.wmf" /><Relationship Id="rId329" Type="http://schemas.openxmlformats.org/officeDocument/2006/relationships/oleObject" Target="embeddings/oleObject143.bin" /><Relationship Id="rId33" Type="http://schemas.openxmlformats.org/officeDocument/2006/relationships/oleObject" Target="embeddings/oleObject3.bin" /><Relationship Id="rId330" Type="http://schemas.openxmlformats.org/officeDocument/2006/relationships/image" Target="media/image184.wmf" /><Relationship Id="rId331" Type="http://schemas.openxmlformats.org/officeDocument/2006/relationships/oleObject" Target="embeddings/oleObject144.bin" /><Relationship Id="rId332" Type="http://schemas.openxmlformats.org/officeDocument/2006/relationships/image" Target="media/image185.png" /><Relationship Id="rId333" Type="http://schemas.openxmlformats.org/officeDocument/2006/relationships/image" Target="media/image186.png" /><Relationship Id="rId334" Type="http://schemas.openxmlformats.org/officeDocument/2006/relationships/image" Target="media/image187.wmf" /><Relationship Id="rId335" Type="http://schemas.openxmlformats.org/officeDocument/2006/relationships/oleObject" Target="embeddings/oleObject145.bin" /><Relationship Id="rId336" Type="http://schemas.openxmlformats.org/officeDocument/2006/relationships/image" Target="media/image188.wmf" /><Relationship Id="rId337" Type="http://schemas.openxmlformats.org/officeDocument/2006/relationships/oleObject" Target="embeddings/oleObject146.bin" /><Relationship Id="rId338" Type="http://schemas.openxmlformats.org/officeDocument/2006/relationships/image" Target="media/image189.wmf" /><Relationship Id="rId339" Type="http://schemas.openxmlformats.org/officeDocument/2006/relationships/oleObject" Target="embeddings/oleObject147.bin" /><Relationship Id="rId34" Type="http://schemas.openxmlformats.org/officeDocument/2006/relationships/image" Target="media/image28.png" /><Relationship Id="rId340" Type="http://schemas.openxmlformats.org/officeDocument/2006/relationships/image" Target="media/image190.wmf" /><Relationship Id="rId341" Type="http://schemas.openxmlformats.org/officeDocument/2006/relationships/oleObject" Target="embeddings/oleObject148.bin" /><Relationship Id="rId342" Type="http://schemas.openxmlformats.org/officeDocument/2006/relationships/header" Target="header1.xml" /><Relationship Id="rId343" Type="http://schemas.openxmlformats.org/officeDocument/2006/relationships/footer" Target="footer1.xml" /><Relationship Id="rId344" Type="http://schemas.openxmlformats.org/officeDocument/2006/relationships/theme" Target="theme/theme1.xml" /><Relationship Id="rId345" Type="http://schemas.openxmlformats.org/officeDocument/2006/relationships/numbering" Target="numbering.xml" /><Relationship Id="rId346" Type="http://schemas.openxmlformats.org/officeDocument/2006/relationships/styles" Target="styles.xml" /><Relationship Id="rId35" Type="http://schemas.openxmlformats.org/officeDocument/2006/relationships/image" Target="media/image29.png" /><Relationship Id="rId36" Type="http://schemas.openxmlformats.org/officeDocument/2006/relationships/image" Target="media/image30.png" /><Relationship Id="rId37" Type="http://schemas.openxmlformats.org/officeDocument/2006/relationships/image" Target="media/image31.png" /><Relationship Id="rId38" Type="http://schemas.openxmlformats.org/officeDocument/2006/relationships/image" Target="media/image32.png" /><Relationship Id="rId39" Type="http://schemas.openxmlformats.org/officeDocument/2006/relationships/image" Target="media/image33.wmf" /><Relationship Id="rId4" Type="http://schemas.openxmlformats.org/officeDocument/2006/relationships/image" Target="media/image1.png" /><Relationship Id="rId40" Type="http://schemas.openxmlformats.org/officeDocument/2006/relationships/oleObject" Target="embeddings/oleObject4.bin" /><Relationship Id="rId41" Type="http://schemas.openxmlformats.org/officeDocument/2006/relationships/image" Target="media/image34.wmf" /><Relationship Id="rId42" Type="http://schemas.openxmlformats.org/officeDocument/2006/relationships/oleObject" Target="embeddings/oleObject5.bin" /><Relationship Id="rId43" Type="http://schemas.openxmlformats.org/officeDocument/2006/relationships/image" Target="media/image35.png" /><Relationship Id="rId44" Type="http://schemas.openxmlformats.org/officeDocument/2006/relationships/oleObject" Target="embeddings/oleObject6.bin" /><Relationship Id="rId45" Type="http://schemas.openxmlformats.org/officeDocument/2006/relationships/image" Target="media/image36.wmf" /><Relationship Id="rId46" Type="http://schemas.openxmlformats.org/officeDocument/2006/relationships/oleObject" Target="embeddings/oleObject7.bin" /><Relationship Id="rId47" Type="http://schemas.openxmlformats.org/officeDocument/2006/relationships/image" Target="media/image37.wmf" /><Relationship Id="rId48" Type="http://schemas.openxmlformats.org/officeDocument/2006/relationships/oleObject" Target="embeddings/oleObject8.bin" /><Relationship Id="rId49" Type="http://schemas.openxmlformats.org/officeDocument/2006/relationships/image" Target="media/image38.wmf" /><Relationship Id="rId5" Type="http://schemas.openxmlformats.org/officeDocument/2006/relationships/image" Target="media/image2.png" /><Relationship Id="rId50" Type="http://schemas.openxmlformats.org/officeDocument/2006/relationships/oleObject" Target="embeddings/oleObject9.bin" /><Relationship Id="rId51" Type="http://schemas.openxmlformats.org/officeDocument/2006/relationships/image" Target="media/image39.wmf" /><Relationship Id="rId52" Type="http://schemas.openxmlformats.org/officeDocument/2006/relationships/oleObject" Target="embeddings/oleObject10.bin" /><Relationship Id="rId53" Type="http://schemas.openxmlformats.org/officeDocument/2006/relationships/image" Target="media/image40.wmf" /><Relationship Id="rId54" Type="http://schemas.openxmlformats.org/officeDocument/2006/relationships/oleObject" Target="embeddings/oleObject11.bin" /><Relationship Id="rId55" Type="http://schemas.openxmlformats.org/officeDocument/2006/relationships/image" Target="media/image41.wmf" /><Relationship Id="rId56" Type="http://schemas.openxmlformats.org/officeDocument/2006/relationships/oleObject" Target="embeddings/oleObject12.bin" /><Relationship Id="rId57" Type="http://schemas.openxmlformats.org/officeDocument/2006/relationships/oleObject" Target="embeddings/oleObject13.bin" /><Relationship Id="rId58" Type="http://schemas.openxmlformats.org/officeDocument/2006/relationships/image" Target="media/image42.png" /><Relationship Id="rId59" Type="http://schemas.openxmlformats.org/officeDocument/2006/relationships/image" Target="media/image43.wmf" /><Relationship Id="rId6" Type="http://schemas.openxmlformats.org/officeDocument/2006/relationships/image" Target="media/image3.png" /><Relationship Id="rId60" Type="http://schemas.openxmlformats.org/officeDocument/2006/relationships/oleObject" Target="embeddings/oleObject14.bin" /><Relationship Id="rId61" Type="http://schemas.openxmlformats.org/officeDocument/2006/relationships/image" Target="media/image44.png" /><Relationship Id="rId62" Type="http://schemas.openxmlformats.org/officeDocument/2006/relationships/image" Target="media/image45.wmf" /><Relationship Id="rId63" Type="http://schemas.openxmlformats.org/officeDocument/2006/relationships/oleObject" Target="embeddings/oleObject15.bin" /><Relationship Id="rId64" Type="http://schemas.openxmlformats.org/officeDocument/2006/relationships/image" Target="media/image46.wmf" /><Relationship Id="rId65" Type="http://schemas.openxmlformats.org/officeDocument/2006/relationships/oleObject" Target="embeddings/oleObject16.bin" /><Relationship Id="rId66" Type="http://schemas.openxmlformats.org/officeDocument/2006/relationships/image" Target="media/image47.wmf" /><Relationship Id="rId67" Type="http://schemas.openxmlformats.org/officeDocument/2006/relationships/oleObject" Target="embeddings/oleObject17.bin" /><Relationship Id="rId68" Type="http://schemas.openxmlformats.org/officeDocument/2006/relationships/image" Target="media/image48.wmf" /><Relationship Id="rId69" Type="http://schemas.openxmlformats.org/officeDocument/2006/relationships/oleObject" Target="embeddings/oleObject18.bin" /><Relationship Id="rId7" Type="http://schemas.openxmlformats.org/officeDocument/2006/relationships/image" Target="media/image4.wmf" /><Relationship Id="rId70" Type="http://schemas.openxmlformats.org/officeDocument/2006/relationships/image" Target="media/image49.wmf" /><Relationship Id="rId71" Type="http://schemas.openxmlformats.org/officeDocument/2006/relationships/oleObject" Target="embeddings/oleObject19.bin" /><Relationship Id="rId72" Type="http://schemas.openxmlformats.org/officeDocument/2006/relationships/image" Target="media/image50.wmf" /><Relationship Id="rId73" Type="http://schemas.openxmlformats.org/officeDocument/2006/relationships/oleObject" Target="embeddings/oleObject20.bin" /><Relationship Id="rId74" Type="http://schemas.openxmlformats.org/officeDocument/2006/relationships/image" Target="media/image51.wmf" /><Relationship Id="rId75" Type="http://schemas.openxmlformats.org/officeDocument/2006/relationships/oleObject" Target="embeddings/oleObject21.bin" /><Relationship Id="rId76" Type="http://schemas.openxmlformats.org/officeDocument/2006/relationships/image" Target="media/image52.png" /><Relationship Id="rId77" Type="http://schemas.openxmlformats.org/officeDocument/2006/relationships/oleObject" Target="embeddings/oleObject22.bin" /><Relationship Id="rId78" Type="http://schemas.openxmlformats.org/officeDocument/2006/relationships/image" Target="media/image53.wmf" /><Relationship Id="rId79" Type="http://schemas.openxmlformats.org/officeDocument/2006/relationships/oleObject" Target="embeddings/oleObject23.bin" /><Relationship Id="rId8" Type="http://schemas.openxmlformats.org/officeDocument/2006/relationships/oleObject" Target="embeddings/oleObject1.bin" /><Relationship Id="rId80" Type="http://schemas.openxmlformats.org/officeDocument/2006/relationships/image" Target="media/image54.wmf" /><Relationship Id="rId81" Type="http://schemas.openxmlformats.org/officeDocument/2006/relationships/oleObject" Target="embeddings/oleObject24.bin" /><Relationship Id="rId82" Type="http://schemas.openxmlformats.org/officeDocument/2006/relationships/image" Target="media/image55.wmf" /><Relationship Id="rId83" Type="http://schemas.openxmlformats.org/officeDocument/2006/relationships/oleObject" Target="embeddings/oleObject25.bin" /><Relationship Id="rId84" Type="http://schemas.openxmlformats.org/officeDocument/2006/relationships/image" Target="media/image56.wmf" /><Relationship Id="rId85" Type="http://schemas.openxmlformats.org/officeDocument/2006/relationships/oleObject" Target="embeddings/oleObject26.bin" /><Relationship Id="rId86" Type="http://schemas.openxmlformats.org/officeDocument/2006/relationships/image" Target="media/image57.wmf" /><Relationship Id="rId87" Type="http://schemas.openxmlformats.org/officeDocument/2006/relationships/oleObject" Target="embeddings/oleObject27.bin" /><Relationship Id="rId88" Type="http://schemas.openxmlformats.org/officeDocument/2006/relationships/image" Target="media/image58.png" /><Relationship Id="rId89" Type="http://schemas.openxmlformats.org/officeDocument/2006/relationships/image" Target="media/image59.wmf" /><Relationship Id="rId9" Type="http://schemas.openxmlformats.org/officeDocument/2006/relationships/image" Target="media/image5.png" /><Relationship Id="rId90" Type="http://schemas.openxmlformats.org/officeDocument/2006/relationships/oleObject" Target="embeddings/oleObject28.bin" /><Relationship Id="rId91" Type="http://schemas.openxmlformats.org/officeDocument/2006/relationships/image" Target="media/image60.wmf" /><Relationship Id="rId92" Type="http://schemas.openxmlformats.org/officeDocument/2006/relationships/oleObject" Target="embeddings/oleObject29.bin" /><Relationship Id="rId93" Type="http://schemas.openxmlformats.org/officeDocument/2006/relationships/image" Target="media/image61.png" /><Relationship Id="rId94" Type="http://schemas.openxmlformats.org/officeDocument/2006/relationships/image" Target="media/image62.wmf" /><Relationship Id="rId95" Type="http://schemas.openxmlformats.org/officeDocument/2006/relationships/oleObject" Target="embeddings/oleObject30.bin" /><Relationship Id="rId96" Type="http://schemas.openxmlformats.org/officeDocument/2006/relationships/oleObject" Target="embeddings/oleObject31.bin" /><Relationship Id="rId97" Type="http://schemas.openxmlformats.org/officeDocument/2006/relationships/image" Target="media/image63.wmf" /><Relationship Id="rId98" Type="http://schemas.openxmlformats.org/officeDocument/2006/relationships/oleObject" Target="embeddings/oleObject32.bin" /><Relationship Id="rId99" Type="http://schemas.openxmlformats.org/officeDocument/2006/relationships/image" Target="media/image64.wmf" /></Relationships>
</file>

<file path=word/_rels/footer1.xml.rels><?xml version="1.0" encoding="utf-8" standalone="yes"?><Relationships xmlns="http://schemas.openxmlformats.org/package/2006/relationships"><Relationship Id="rId1" Type="http://schemas.openxmlformats.org/officeDocument/2006/relationships/image" Target="media/image19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9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157256160</TotalTime>
  <Pages>29</Pages>
  <Words>2080</Words>
  <Characters>2212</Characters>
  <Application>Microsoft Office Word</Application>
  <DocSecurity>0</DocSecurity>
  <Lines>70</Lines>
  <Paragraphs>19</Paragraphs>
  <ScaleCrop>false</ScaleCrop>
  <Company>北京今日学易科技有限公司(Zxxk.Com)</Company>
  <LinksUpToDate>false</LinksUpToDate>
  <CharactersWithSpaces>2334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4</cp:revision>
  <dcterms:created xsi:type="dcterms:W3CDTF">2019-10-14T02:15:00Z</dcterms:created>
  <dcterms:modified xsi:type="dcterms:W3CDTF">2026-02-04T14:15:59Z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